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24D44" w14:textId="77777777" w:rsidR="00F2758F" w:rsidRDefault="007F1F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Joseph Roso,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Ph.D</w:t>
      </w:r>
      <w:proofErr w:type="spellEnd"/>
    </w:p>
    <w:p w14:paraId="67524D45" w14:textId="77777777" w:rsidR="00F2758F" w:rsidRDefault="007F1F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joseph.roso@ambrose.edu</w:t>
        </w:r>
      </w:hyperlink>
    </w:p>
    <w:p w14:paraId="67524D46" w14:textId="77777777" w:rsidR="00F2758F" w:rsidRDefault="007F1F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Website: </w:t>
      </w: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josephroso.com</w:t>
        </w:r>
      </w:hyperlink>
    </w:p>
    <w:p w14:paraId="67524D47" w14:textId="760C2BCC" w:rsidR="00F2758F" w:rsidRDefault="007F1F11">
      <w:pPr>
        <w:spacing w:line="240" w:lineRule="auto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Updated:</w:t>
      </w:r>
      <w:r w:rsidR="007E1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267A">
        <w:rPr>
          <w:rFonts w:ascii="Times New Roman" w:eastAsia="Times New Roman" w:hAnsi="Times New Roman" w:cs="Times New Roman"/>
          <w:sz w:val="24"/>
          <w:szCs w:val="24"/>
        </w:rPr>
        <w:t>August 12, 2026</w:t>
      </w:r>
    </w:p>
    <w:p w14:paraId="67524D49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7524D4A" w14:textId="609D36C7" w:rsidR="00F2758F" w:rsidRDefault="00B36CC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ACADEMIC APPOINTMENTS</w:t>
      </w:r>
    </w:p>
    <w:p w14:paraId="77B45894" w14:textId="77777777" w:rsidR="00230226" w:rsidRDefault="0023022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D4FA7F" w14:textId="77777777" w:rsidR="004C5441" w:rsidRDefault="004C5441" w:rsidP="004C544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2026-       Office of Academic Quality Assessment Coordinator, Ambrose University</w:t>
      </w:r>
    </w:p>
    <w:p w14:paraId="31F44A59" w14:textId="77777777" w:rsidR="004C5441" w:rsidRDefault="004C544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4C" w14:textId="50F7152D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2024-       Assistant Professor of Sociology, Ambrose University</w:t>
      </w:r>
    </w:p>
    <w:p w14:paraId="27F5A2A4" w14:textId="77777777" w:rsidR="00230226" w:rsidRDefault="0023022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264CE8" w14:textId="1EC305BA" w:rsidR="00B36CC6" w:rsidRDefault="00B36C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2024-       Research Fellow, Religion and Social Change Lab, Duke University</w:t>
      </w:r>
    </w:p>
    <w:p w14:paraId="67524D4D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4E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2023-24   Postdoctoral Research Associate, Department of Sociology, Duke University</w:t>
      </w:r>
    </w:p>
    <w:p w14:paraId="67524D4F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7524D51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EDUCATION</w:t>
      </w:r>
    </w:p>
    <w:p w14:paraId="67524D52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</w:rPr>
      </w:pPr>
    </w:p>
    <w:p w14:paraId="67524D53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         Ph.D., Sociology, Duke University</w:t>
      </w:r>
    </w:p>
    <w:p w14:paraId="67524D54" w14:textId="77777777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Certification areas: Religion, Quantitative methods</w:t>
      </w:r>
    </w:p>
    <w:p w14:paraId="67524D55" w14:textId="77777777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Dissertation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Trends in the Practices and Rhetoric of Religious Organizations and </w:t>
      </w:r>
    </w:p>
    <w:p w14:paraId="67524D56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Leaders in 21st Century America</w:t>
      </w:r>
    </w:p>
    <w:p w14:paraId="67524D57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58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2020         MA., Sociology, Duke University </w:t>
      </w:r>
    </w:p>
    <w:p w14:paraId="67524D59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5A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2017         BA.,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Magna Cum Laude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Sociology with Highest Honors, Vanderbilt University</w:t>
      </w:r>
    </w:p>
    <w:p w14:paraId="67524D5B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Thesis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 Calling Towards a Major? The Effect of Religious Belief on Educational</w:t>
      </w:r>
    </w:p>
    <w:p w14:paraId="67524D5C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Decisions</w:t>
      </w:r>
    </w:p>
    <w:p w14:paraId="67524D5D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7524D5F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RESEARCH INTERESTS</w:t>
      </w:r>
    </w:p>
    <w:p w14:paraId="67524D60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7524D61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Politics, Religion, Organizations, Quantitative Methods, Survey Research, Text Analysis</w:t>
      </w:r>
    </w:p>
    <w:p w14:paraId="67524D62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64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PEER REVIEWED PUBLICATIONS</w:t>
      </w:r>
    </w:p>
    <w:p w14:paraId="67524D65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1FCC089" w14:textId="77777777" w:rsidR="00A04660" w:rsidRDefault="00E65876" w:rsidP="00E658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Roso, Joseph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David Eagle. Forthcoming. “The United Methodist Church’s Schism and the </w:t>
      </w:r>
    </w:p>
    <w:p w14:paraId="1A827655" w14:textId="77777777" w:rsidR="006C44C0" w:rsidRDefault="00E65876" w:rsidP="00A04660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Continued Restructuring of American Religion.” Forthcoming in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Sociology of Religion</w:t>
      </w:r>
      <w:r w:rsidR="00494A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4904848" w14:textId="48666020" w:rsidR="00E65876" w:rsidRPr="00494A19" w:rsidRDefault="006C44C0" w:rsidP="006C44C0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Available in advance of print at: </w:t>
      </w:r>
      <w:hyperlink r:id="rId10" w:history="1">
        <w:r w:rsidRPr="00DA418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https://academic.oup.com/socrel/advance-article/doi/10.1093/socrel/sraf035/8510625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953EA0" w14:textId="77777777" w:rsidR="00E65876" w:rsidRDefault="00E65876" w:rsidP="00DA20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324929" w14:textId="3E90E63E" w:rsidR="00777F65" w:rsidRDefault="00777F65" w:rsidP="00DA20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Thiessen, Joel, Emanuel Cusanelli, </w:t>
      </w:r>
      <w:r w:rsidR="006438A5">
        <w:rPr>
          <w:rFonts w:ascii="Times New Roman" w:eastAsia="Times New Roman" w:hAnsi="Times New Roman" w:cs="Times New Roman"/>
          <w:sz w:val="24"/>
          <w:szCs w:val="24"/>
        </w:rPr>
        <w:t xml:space="preserve">Arch Chee Keen Wong,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Joseph Roso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438A5">
        <w:rPr>
          <w:rFonts w:ascii="Times New Roman" w:eastAsia="Times New Roman" w:hAnsi="Times New Roman" w:cs="Times New Roman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FE59FA3" w14:textId="77777777" w:rsidR="00AD0A57" w:rsidRDefault="00777F65" w:rsidP="00777F65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AB7292">
        <w:rPr>
          <w:rFonts w:ascii="Times New Roman" w:eastAsia="Times New Roman" w:hAnsi="Times New Roman" w:cs="Times New Roman"/>
          <w:sz w:val="24"/>
          <w:szCs w:val="24"/>
        </w:rPr>
        <w:t>Mental Health and Illness Perceptions and Experiences in Canadian Christian Congregations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.”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Review of Religious Research</w:t>
      </w:r>
      <w:r w:rsidR="006438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7632">
        <w:rPr>
          <w:rFonts w:ascii="Times New Roman" w:eastAsia="Times New Roman" w:hAnsi="Times New Roman" w:cs="Times New Roman"/>
          <w:sz w:val="24"/>
          <w:szCs w:val="24"/>
        </w:rPr>
        <w:t>68(1): 104-38</w:t>
      </w:r>
      <w:r w:rsidR="00AD0A5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87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DC6655" w14:textId="7EFB0B18" w:rsidR="00777F65" w:rsidRPr="00777F65" w:rsidRDefault="00F87632" w:rsidP="00777F65">
      <w:pPr>
        <w:spacing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1" w:history="1">
        <w:r w:rsidR="00AD0A57" w:rsidRPr="00923E6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https://doi.org/10.1177/0034673X251348193</w:t>
        </w:r>
      </w:hyperlink>
    </w:p>
    <w:p w14:paraId="49C1A7A5" w14:textId="77777777" w:rsidR="00777F65" w:rsidRDefault="00777F65" w:rsidP="00DA204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A8F8EB" w14:textId="77777777" w:rsidR="00AD01B8" w:rsidRDefault="00AD01B8" w:rsidP="00DA204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E86FEA" w14:textId="77777777" w:rsidR="00AD01B8" w:rsidRDefault="00AD01B8" w:rsidP="00DA204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14EC29" w14:textId="02B3F447" w:rsidR="00172444" w:rsidRDefault="00064E82" w:rsidP="00DA20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Roso, Joseph</w:t>
      </w:r>
      <w:r>
        <w:rPr>
          <w:rFonts w:ascii="Times New Roman" w:eastAsia="Times New Roman" w:hAnsi="Times New Roman" w:cs="Times New Roman"/>
          <w:sz w:val="24"/>
          <w:szCs w:val="24"/>
        </w:rPr>
        <w:t>. 2025. “</w:t>
      </w:r>
      <w:r w:rsidRPr="00481638">
        <w:rPr>
          <w:rFonts w:ascii="Times New Roman" w:eastAsia="Times New Roman" w:hAnsi="Times New Roman" w:cs="Times New Roman"/>
          <w:sz w:val="24"/>
          <w:szCs w:val="24"/>
        </w:rPr>
        <w:t xml:space="preserve">Xenophobic and Islamophobic Rhetoric Among Evangelical Opinion </w:t>
      </w:r>
    </w:p>
    <w:p w14:paraId="7BA9D5EC" w14:textId="12C8B6AE" w:rsidR="00064E82" w:rsidRDefault="00064E82" w:rsidP="00172444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1638">
        <w:rPr>
          <w:rFonts w:ascii="Times New Roman" w:eastAsia="Times New Roman" w:hAnsi="Times New Roman" w:cs="Times New Roman"/>
          <w:sz w:val="24"/>
          <w:szCs w:val="24"/>
        </w:rPr>
        <w:t>Leaders in the Age of Trump</w:t>
      </w:r>
      <w:r>
        <w:rPr>
          <w:rFonts w:ascii="Times New Roman" w:eastAsia="Times New Roman" w:hAnsi="Times New Roman" w:cs="Times New Roman"/>
          <w:sz w:val="24"/>
          <w:szCs w:val="24"/>
        </w:rPr>
        <w:t>.”</w:t>
      </w:r>
      <w:r w:rsidR="00D53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BE2">
        <w:rPr>
          <w:rFonts w:ascii="Times New Roman" w:eastAsia="Times New Roman" w:hAnsi="Times New Roman" w:cs="Times New Roman"/>
          <w:i/>
          <w:iCs/>
          <w:sz w:val="24"/>
          <w:szCs w:val="24"/>
        </w:rPr>
        <w:t>Socius</w:t>
      </w:r>
      <w:r w:rsidR="00D53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55C8">
        <w:rPr>
          <w:rFonts w:ascii="Times New Roman" w:eastAsia="Times New Roman" w:hAnsi="Times New Roman" w:cs="Times New Roman"/>
          <w:sz w:val="24"/>
          <w:szCs w:val="24"/>
        </w:rPr>
        <w:t>11</w:t>
      </w:r>
      <w:r w:rsidR="0017244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4E16AD" w14:textId="4FB21024" w:rsidR="00172444" w:rsidRPr="00D53BE2" w:rsidRDefault="00172444" w:rsidP="00DA20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2" w:history="1">
        <w:r w:rsidRPr="0053210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https://doi.org/10.1177/23780231251342657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79A61F" w14:textId="77777777" w:rsidR="00064E82" w:rsidRDefault="00064E82" w:rsidP="00DA20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18CDCE" w14:textId="6F066DE3" w:rsidR="001012E7" w:rsidRDefault="00DA204F" w:rsidP="00DA20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Sellers, Kathleen, and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Joseph Roso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64E82">
        <w:rPr>
          <w:rFonts w:ascii="Times New Roman" w:eastAsia="Times New Roman" w:hAnsi="Times New Roman" w:cs="Times New Roman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“Priestly Politics: Faith Formation and </w:t>
      </w:r>
    </w:p>
    <w:p w14:paraId="04926759" w14:textId="218E34B6" w:rsidR="00DA204F" w:rsidRDefault="00DA204F" w:rsidP="001012E7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Political Ideology among Catholic Clergy.” </w:t>
      </w:r>
      <w:r w:rsidR="001012E7">
        <w:rPr>
          <w:rFonts w:ascii="Times New Roman" w:eastAsia="Times New Roman" w:hAnsi="Times New Roman" w:cs="Times New Roman"/>
          <w:i/>
          <w:iCs/>
          <w:sz w:val="24"/>
          <w:szCs w:val="24"/>
        </w:rPr>
        <w:t>Sociological Focus</w:t>
      </w:r>
      <w:r w:rsidR="00381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3CE8">
        <w:rPr>
          <w:rFonts w:ascii="Times New Roman" w:eastAsia="Times New Roman" w:hAnsi="Times New Roman" w:cs="Times New Roman"/>
          <w:sz w:val="24"/>
          <w:szCs w:val="24"/>
        </w:rPr>
        <w:t>58(3):450-70.</w:t>
      </w:r>
    </w:p>
    <w:p w14:paraId="7DD3DDB2" w14:textId="66C70D96" w:rsidR="00A36156" w:rsidRPr="001012E7" w:rsidRDefault="00A36156" w:rsidP="001012E7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3" w:history="1">
        <w:r w:rsidRPr="0053210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https://doi.org/10.1080/00380237.2025.2511609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426E67" w14:textId="77777777" w:rsidR="00DA204F" w:rsidRDefault="00DA20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6840DA" w14:textId="6B9C1D66" w:rsidR="002F2D49" w:rsidRDefault="007F1F11" w:rsidP="002F2D4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Roso, Joseph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Mark Chaves, and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Turgut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Keskintürk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2024.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B46271">
        <w:rPr>
          <w:rFonts w:ascii="Times New Roman" w:eastAsia="Times New Roman" w:hAnsi="Times New Roman" w:cs="Times New Roman"/>
          <w:sz w:val="24"/>
          <w:szCs w:val="24"/>
        </w:rPr>
        <w:t>Clergy Political Actions an</w:t>
      </w:r>
      <w:r w:rsidR="007549D7">
        <w:rPr>
          <w:rFonts w:ascii="Times New Roman" w:eastAsia="Times New Roman" w:hAnsi="Times New Roman" w:cs="Times New Roman"/>
          <w:sz w:val="24"/>
          <w:szCs w:val="24"/>
        </w:rPr>
        <w:t>d</w:t>
      </w:r>
      <w:r w:rsidR="00B46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69241A" w14:textId="280A47D2" w:rsidR="002F2D49" w:rsidRDefault="00B46271" w:rsidP="002F2D49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Agendas: New Findings from the National Survey of Religious Leaders</w:t>
      </w:r>
      <w:r w:rsidR="007F1F11">
        <w:rPr>
          <w:rFonts w:ascii="Times New Roman" w:eastAsia="Times New Roman" w:hAnsi="Times New Roman" w:cs="Times New Roman"/>
          <w:sz w:val="24"/>
          <w:szCs w:val="24"/>
        </w:rPr>
        <w:t xml:space="preserve">.” </w:t>
      </w:r>
      <w:r w:rsidR="007F1F11">
        <w:rPr>
          <w:rFonts w:ascii="Times New Roman" w:eastAsia="Times New Roman" w:hAnsi="Times New Roman" w:cs="Times New Roman"/>
          <w:i/>
          <w:sz w:val="24"/>
          <w:szCs w:val="24"/>
        </w:rPr>
        <w:t>Sociological Focus</w:t>
      </w:r>
      <w:r w:rsidR="007F1F11">
        <w:rPr>
          <w:rFonts w:ascii="Times New Roman" w:eastAsia="Times New Roman" w:hAnsi="Times New Roman" w:cs="Times New Roman"/>
          <w:sz w:val="24"/>
          <w:szCs w:val="24"/>
        </w:rPr>
        <w:t xml:space="preserve"> 57(3): 351-68.</w:t>
      </w:r>
      <w:r w:rsidR="005F6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1F11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 w:rsidR="007F1F1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4" w:history="1">
        <w:r w:rsidR="004D55AB" w:rsidRPr="004D55AB">
          <w:rPr>
            <w:rStyle w:val="Hyperlink"/>
            <w:rFonts w:ascii="Times New Roman" w:hAnsi="Times New Roman" w:cs="Times New Roman"/>
            <w:sz w:val="24"/>
            <w:szCs w:val="24"/>
            <w:lang w:val="en-CA"/>
          </w:rPr>
          <w:t>https://doi.org/10.1080/00380237.2024.2357784</w:t>
        </w:r>
      </w:hyperlink>
    </w:p>
    <w:p w14:paraId="0BD4A3AF" w14:textId="5852832A" w:rsidR="00A82A21" w:rsidRPr="00A82A21" w:rsidRDefault="00A82A21" w:rsidP="002F2D49">
      <w:pPr>
        <w:spacing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Post-print available at: </w:t>
      </w:r>
      <w:hyperlink r:id="rId15" w:history="1">
        <w:r w:rsidRPr="00A82A21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https://doi.org/10.31235/osf.io/c6qen</w:t>
        </w:r>
      </w:hyperlink>
    </w:p>
    <w:p w14:paraId="67524D6A" w14:textId="799ACAD0" w:rsidR="00F2758F" w:rsidRDefault="00F2758F" w:rsidP="002F2D49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7524D6B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Cadge, Wendy, Amy Lawton, Anna Holleman,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Joseph Roso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2024. “Which Local </w:t>
      </w:r>
    </w:p>
    <w:p w14:paraId="67524D6C" w14:textId="77777777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Clergy Also Work as Chaplains? A National Overview.”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Review of Religious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524D6E" w14:textId="659A2C79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66(1): 81-91.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https://doi.org/10.1177/0034673X23122290</w:t>
        </w:r>
      </w:hyperlink>
    </w:p>
    <w:p w14:paraId="67524D6F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524D72" w14:textId="6DF9227A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Roso, Joseph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Mark Chaves. 2023. “Clergy-Lay Political (Mis)Alignment in </w:t>
      </w:r>
    </w:p>
    <w:p w14:paraId="67524D73" w14:textId="77777777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2019-20.”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Politics and Religion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16(3): 533-42. </w:t>
      </w:r>
    </w:p>
    <w:p w14:paraId="67524D74" w14:textId="77777777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https://doi.org/10.1017/S1755048323000172</w:t>
        </w:r>
      </w:hyperlink>
    </w:p>
    <w:p w14:paraId="67524D75" w14:textId="77777777" w:rsidR="00F2758F" w:rsidRDefault="007F1F11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Media coverage 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Religion News Service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Washington Post</w:t>
      </w:r>
    </w:p>
    <w:p w14:paraId="268BAFCE" w14:textId="77777777" w:rsidR="00240E2E" w:rsidRDefault="00240E2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524D77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Roso, Joseph</w:t>
      </w:r>
      <w:r>
        <w:rPr>
          <w:rFonts w:ascii="Times New Roman" w:eastAsia="Times New Roman" w:hAnsi="Times New Roman" w:cs="Times New Roman"/>
          <w:sz w:val="24"/>
          <w:szCs w:val="24"/>
        </w:rPr>
        <w:t>. 2023.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Streamable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Services: Affinities for Streaming in Pre-Pandemic </w:t>
      </w:r>
    </w:p>
    <w:p w14:paraId="67524D78" w14:textId="77777777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Congregational Worship.”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Religions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14(5): 641-49.</w:t>
      </w:r>
    </w:p>
    <w:p w14:paraId="67524D79" w14:textId="77777777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https://doi.org/10.3390/rel14050641</w:t>
        </w:r>
      </w:hyperlink>
    </w:p>
    <w:p w14:paraId="67524D7A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7B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Roso, Joseph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2023. “The Churches They Are a Changin’: Processes of Change in Worship </w:t>
      </w:r>
    </w:p>
    <w:p w14:paraId="67524D7C" w14:textId="77777777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Services.”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Sociology of Religion </w:t>
      </w:r>
      <w:r>
        <w:rPr>
          <w:rFonts w:ascii="Times New Roman" w:eastAsia="Times New Roman" w:hAnsi="Times New Roman" w:cs="Times New Roman"/>
          <w:sz w:val="24"/>
          <w:szCs w:val="24"/>
        </w:rPr>
        <w:t>84(2):190-221.</w:t>
      </w:r>
    </w:p>
    <w:p w14:paraId="67524D7D" w14:textId="77777777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https://doi.org/10.1093/socrel/srac025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524D7E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524D7F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Chaves, Mark,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Joseph Roso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Anna Holleman. 2022. “The National Survey of </w:t>
      </w:r>
    </w:p>
    <w:p w14:paraId="67524D80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Religious Leaders: Background, Methods, and Lessons Learned in the Research Process.”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Journal for the Scientific Study of Religion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61(3-4):737-49.</w:t>
      </w:r>
    </w:p>
    <w:p w14:paraId="67524D81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2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https://doi.org/10.1111/jssr.12803</w:t>
        </w:r>
      </w:hyperlink>
    </w:p>
    <w:p w14:paraId="67524D82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524D83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Holleman, Anna,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Joseph Roso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Mark Chaves. 2022. “Religious Congregations’ </w:t>
      </w:r>
    </w:p>
    <w:p w14:paraId="67524D84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Technological and Financial Capacities on the Eve of the COVID-19 Pandemic.”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Review of Religious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64(1): 163-88.</w:t>
      </w:r>
    </w:p>
    <w:p w14:paraId="67524D85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2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https://doi.org/10.1007/s13644-021-00477-8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524D86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524D87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Roso, Joseph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Anna Holleman, and Mark Chaves. 2020. “Changing Worship Practices in </w:t>
      </w:r>
    </w:p>
    <w:p w14:paraId="67524D88" w14:textId="77777777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American Congregations.”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Journal for the Scientific Study of Religion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59(4):675-84.   </w:t>
      </w:r>
    </w:p>
    <w:p w14:paraId="67524D89" w14:textId="77777777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2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https://doi.org/10.1111/jssr.12682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9E37B8" w14:textId="77777777" w:rsidR="0048077B" w:rsidRDefault="0048077B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6E738FA" w14:textId="77777777" w:rsidR="0048077B" w:rsidRDefault="0048077B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2E975164" w14:textId="77777777" w:rsidR="0048077B" w:rsidRDefault="0048077B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7524D8B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  <w:lastRenderedPageBreak/>
        <w:t xml:space="preserve">Chaves, Mark, Mary Hawkins, Anna Holleman, and </w:t>
      </w:r>
      <w:r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</w:rPr>
        <w:t>Joseph Roso</w:t>
      </w:r>
      <w:r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  <w:t xml:space="preserve">. 2020. “Introducing the </w:t>
      </w:r>
    </w:p>
    <w:p w14:paraId="67524D8C" w14:textId="77777777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i/>
          <w:color w:val="201F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  <w:t xml:space="preserve">Fourth Wave of the National Congregations Study.” </w:t>
      </w:r>
      <w:r>
        <w:rPr>
          <w:rFonts w:ascii="Times New Roman" w:eastAsia="Times New Roman" w:hAnsi="Times New Roman" w:cs="Times New Roman"/>
          <w:i/>
          <w:color w:val="201F1E"/>
          <w:sz w:val="24"/>
          <w:szCs w:val="24"/>
          <w:highlight w:val="white"/>
        </w:rPr>
        <w:t xml:space="preserve">Journal for the Scientific Study of </w:t>
      </w:r>
    </w:p>
    <w:p w14:paraId="67524D8D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201F1E"/>
          <w:sz w:val="24"/>
          <w:szCs w:val="24"/>
          <w:highlight w:val="white"/>
        </w:rPr>
        <w:t>Religion</w:t>
      </w:r>
      <w:r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  <w:t xml:space="preserve"> 59(4):646-50.</w:t>
      </w:r>
    </w:p>
    <w:p w14:paraId="67524D8E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  <w:t>doi</w:t>
      </w:r>
      <w:proofErr w:type="spellEnd"/>
      <w:r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  <w:t xml:space="preserve">: </w:t>
      </w:r>
      <w:hyperlink r:id="rId2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https://doi.org/10.1111/jssr.12684</w:t>
        </w:r>
      </w:hyperlink>
    </w:p>
    <w:p w14:paraId="45E38F84" w14:textId="77777777" w:rsidR="000C1413" w:rsidRDefault="000C1413">
      <w:pPr>
        <w:spacing w:line="240" w:lineRule="auto"/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  <w:u w:val="single"/>
        </w:rPr>
      </w:pPr>
    </w:p>
    <w:p w14:paraId="1C860711" w14:textId="72E82FD2" w:rsidR="007621F4" w:rsidRDefault="007621F4">
      <w:pPr>
        <w:spacing w:line="240" w:lineRule="auto"/>
        <w:rPr>
          <w:rFonts w:ascii="Times New Roman" w:eastAsia="Times New Roman" w:hAnsi="Times New Roman" w:cs="Times New Roman"/>
          <w:bCs/>
          <w:color w:val="201F1E"/>
          <w:sz w:val="24"/>
          <w:szCs w:val="24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  <w:u w:val="single"/>
        </w:rPr>
        <w:t>MANUSCRIPTS UNDER REVIEW</w:t>
      </w:r>
    </w:p>
    <w:p w14:paraId="480BB30A" w14:textId="77777777" w:rsidR="007621F4" w:rsidRDefault="007621F4">
      <w:pPr>
        <w:spacing w:line="240" w:lineRule="auto"/>
        <w:rPr>
          <w:rFonts w:ascii="Times New Roman" w:eastAsia="Times New Roman" w:hAnsi="Times New Roman" w:cs="Times New Roman"/>
          <w:bCs/>
          <w:color w:val="201F1E"/>
          <w:sz w:val="24"/>
          <w:szCs w:val="24"/>
          <w:highlight w:val="white"/>
          <w:u w:val="single"/>
        </w:rPr>
      </w:pPr>
    </w:p>
    <w:p w14:paraId="4F948E24" w14:textId="5E962A00" w:rsidR="007621F4" w:rsidRPr="007621F4" w:rsidRDefault="007621F4">
      <w:pPr>
        <w:spacing w:line="240" w:lineRule="auto"/>
        <w:rPr>
          <w:rFonts w:ascii="Times New Roman" w:eastAsia="Times New Roman" w:hAnsi="Times New Roman" w:cs="Times New Roman"/>
          <w:bCs/>
          <w:color w:val="201F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201F1E"/>
          <w:sz w:val="24"/>
          <w:szCs w:val="24"/>
          <w:highlight w:val="white"/>
        </w:rPr>
        <w:t>“</w:t>
      </w:r>
      <w:r w:rsidR="00AF326A">
        <w:rPr>
          <w:rFonts w:ascii="Times New Roman" w:eastAsia="Times New Roman" w:hAnsi="Times New Roman" w:cs="Times New Roman"/>
          <w:bCs/>
          <w:color w:val="201F1E"/>
          <w:sz w:val="24"/>
          <w:szCs w:val="24"/>
          <w:highlight w:val="white"/>
        </w:rPr>
        <w:t>Spiritual But Not Religious Folks Are Just Less Religious (and Less Spiritual, Too)</w:t>
      </w:r>
      <w:r w:rsidR="00E4478C">
        <w:rPr>
          <w:rFonts w:ascii="Times New Roman" w:eastAsia="Times New Roman" w:hAnsi="Times New Roman" w:cs="Times New Roman"/>
          <w:bCs/>
          <w:color w:val="201F1E"/>
          <w:sz w:val="24"/>
          <w:szCs w:val="24"/>
          <w:highlight w:val="white"/>
        </w:rPr>
        <w:t xml:space="preserve">” Preprint available at: </w:t>
      </w:r>
      <w:hyperlink r:id="rId24" w:history="1">
        <w:r w:rsidR="00E4478C" w:rsidRPr="00DA4186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highlight w:val="white"/>
          </w:rPr>
          <w:t>https://doi.org/10.31235/osf.io/ks6cf_v1</w:t>
        </w:r>
      </w:hyperlink>
      <w:r w:rsidR="00E4478C">
        <w:rPr>
          <w:rFonts w:ascii="Times New Roman" w:eastAsia="Times New Roman" w:hAnsi="Times New Roman" w:cs="Times New Roman"/>
          <w:bCs/>
          <w:color w:val="201F1E"/>
          <w:sz w:val="24"/>
          <w:szCs w:val="24"/>
          <w:highlight w:val="white"/>
        </w:rPr>
        <w:t xml:space="preserve"> </w:t>
      </w:r>
    </w:p>
    <w:p w14:paraId="44285D93" w14:textId="77777777" w:rsidR="007621F4" w:rsidRDefault="007621F4">
      <w:pPr>
        <w:spacing w:line="240" w:lineRule="auto"/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  <w:u w:val="single"/>
        </w:rPr>
      </w:pPr>
    </w:p>
    <w:p w14:paraId="67524D91" w14:textId="5CC9C8C7" w:rsidR="00F2758F" w:rsidRDefault="007F1F11">
      <w:pPr>
        <w:spacing w:line="240" w:lineRule="auto"/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  <w:u w:val="single"/>
        </w:rPr>
        <w:t>RESEARCH REPORTS</w:t>
      </w:r>
    </w:p>
    <w:p w14:paraId="67524D92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  <w:u w:val="single"/>
        </w:rPr>
      </w:pPr>
    </w:p>
    <w:p w14:paraId="3957F67A" w14:textId="77777777" w:rsidR="00FE6576" w:rsidRDefault="0084307B">
      <w:pPr>
        <w:spacing w:line="240" w:lineRule="auto"/>
        <w:rPr>
          <w:rFonts w:ascii="Times New Roman" w:eastAsia="Times New Roman" w:hAnsi="Times New Roman" w:cs="Times New Roman"/>
          <w:bCs/>
          <w:color w:val="201F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201F1E"/>
          <w:sz w:val="24"/>
          <w:szCs w:val="24"/>
          <w:highlight w:val="white"/>
        </w:rPr>
        <w:t xml:space="preserve">Chaves, Mark, Anna Holleman, and </w:t>
      </w:r>
      <w:r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</w:rPr>
        <w:t>Joseph Roso</w:t>
      </w:r>
      <w:r>
        <w:rPr>
          <w:rFonts w:ascii="Times New Roman" w:eastAsia="Times New Roman" w:hAnsi="Times New Roman" w:cs="Times New Roman"/>
          <w:bCs/>
          <w:color w:val="201F1E"/>
          <w:sz w:val="24"/>
          <w:szCs w:val="24"/>
          <w:highlight w:val="white"/>
        </w:rPr>
        <w:t xml:space="preserve">. 2025. </w:t>
      </w:r>
      <w:r>
        <w:rPr>
          <w:rFonts w:ascii="Times New Roman" w:eastAsia="Times New Roman" w:hAnsi="Times New Roman" w:cs="Times New Roman"/>
          <w:bCs/>
          <w:i/>
          <w:iCs/>
          <w:color w:val="201F1E"/>
          <w:sz w:val="24"/>
          <w:szCs w:val="24"/>
          <w:highlight w:val="white"/>
        </w:rPr>
        <w:t>Clergy in America</w:t>
      </w:r>
      <w:r>
        <w:rPr>
          <w:rFonts w:ascii="Times New Roman" w:eastAsia="Times New Roman" w:hAnsi="Times New Roman" w:cs="Times New Roman"/>
          <w:bCs/>
          <w:color w:val="201F1E"/>
          <w:sz w:val="24"/>
          <w:szCs w:val="24"/>
          <w:highlight w:val="white"/>
        </w:rPr>
        <w:t xml:space="preserve">. </w:t>
      </w:r>
      <w:r w:rsidR="00FE6576">
        <w:rPr>
          <w:rFonts w:ascii="Times New Roman" w:eastAsia="Times New Roman" w:hAnsi="Times New Roman" w:cs="Times New Roman"/>
          <w:bCs/>
          <w:color w:val="201F1E"/>
          <w:sz w:val="24"/>
          <w:szCs w:val="24"/>
          <w:highlight w:val="white"/>
        </w:rPr>
        <w:t xml:space="preserve">Durham, NC: Duke </w:t>
      </w:r>
    </w:p>
    <w:p w14:paraId="2DB17448" w14:textId="4A97B718" w:rsidR="0084307B" w:rsidRDefault="00FE6576" w:rsidP="00FE6576">
      <w:pPr>
        <w:spacing w:line="240" w:lineRule="auto"/>
        <w:ind w:firstLine="720"/>
        <w:rPr>
          <w:rFonts w:ascii="Times New Roman" w:eastAsia="Times New Roman" w:hAnsi="Times New Roman" w:cs="Times New Roman"/>
          <w:bCs/>
          <w:color w:val="201F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color w:val="201F1E"/>
          <w:sz w:val="24"/>
          <w:szCs w:val="24"/>
          <w:highlight w:val="white"/>
        </w:rPr>
        <w:t>University, Department of Sociology. Available at:</w:t>
      </w:r>
    </w:p>
    <w:p w14:paraId="6AED586B" w14:textId="038B2132" w:rsidR="00FE6576" w:rsidRPr="0084307B" w:rsidRDefault="00FE6576" w:rsidP="00FE6576">
      <w:pPr>
        <w:spacing w:line="240" w:lineRule="auto"/>
        <w:ind w:firstLine="720"/>
        <w:rPr>
          <w:rFonts w:ascii="Times New Roman" w:eastAsia="Times New Roman" w:hAnsi="Times New Roman" w:cs="Times New Roman"/>
          <w:bCs/>
          <w:color w:val="201F1E"/>
          <w:sz w:val="24"/>
          <w:szCs w:val="24"/>
          <w:highlight w:val="white"/>
        </w:rPr>
      </w:pPr>
      <w:hyperlink r:id="rId25" w:history="1">
        <w:r w:rsidRPr="001C0DAC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https://www.nationalsurveyreligiousleaders.org/publications/overviews</w:t>
        </w:r>
      </w:hyperlink>
      <w:r>
        <w:rPr>
          <w:rFonts w:ascii="Times New Roman" w:eastAsia="Times New Roman" w:hAnsi="Times New Roman" w:cs="Times New Roman"/>
          <w:bCs/>
          <w:color w:val="201F1E"/>
          <w:sz w:val="24"/>
          <w:szCs w:val="24"/>
        </w:rPr>
        <w:t xml:space="preserve"> </w:t>
      </w:r>
    </w:p>
    <w:p w14:paraId="6180AF80" w14:textId="77777777" w:rsidR="0084307B" w:rsidRDefault="0084307B">
      <w:pPr>
        <w:spacing w:line="240" w:lineRule="auto"/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</w:rPr>
      </w:pPr>
    </w:p>
    <w:p w14:paraId="67524D93" w14:textId="0BC6B7AA" w:rsidR="00F2758F" w:rsidRDefault="007F1F11">
      <w:pPr>
        <w:spacing w:line="240" w:lineRule="auto"/>
        <w:rPr>
          <w:rFonts w:ascii="Times New Roman" w:eastAsia="Times New Roman" w:hAnsi="Times New Roman" w:cs="Times New Roman"/>
          <w:i/>
          <w:color w:val="201F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</w:rPr>
        <w:t>Roso, Joseph</w:t>
      </w:r>
      <w:r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  <w:t xml:space="preserve"> and David Eagle. 2024. </w:t>
      </w:r>
      <w:r>
        <w:rPr>
          <w:rFonts w:ascii="Times New Roman" w:eastAsia="Times New Roman" w:hAnsi="Times New Roman" w:cs="Times New Roman"/>
          <w:i/>
          <w:color w:val="201F1E"/>
          <w:sz w:val="24"/>
          <w:szCs w:val="24"/>
          <w:highlight w:val="white"/>
        </w:rPr>
        <w:t xml:space="preserve">Disaffiliation from the United Methodist Church in North </w:t>
      </w:r>
    </w:p>
    <w:p w14:paraId="67524D94" w14:textId="77777777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201F1E"/>
          <w:sz w:val="24"/>
          <w:szCs w:val="24"/>
          <w:highlight w:val="white"/>
        </w:rPr>
        <w:t>Carolina: Challenges and Opportunities</w:t>
      </w:r>
      <w:r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  <w:t xml:space="preserve">. OSF. doi:10.17605/OSF.IO/7ET5R </w:t>
      </w:r>
    </w:p>
    <w:p w14:paraId="67524D95" w14:textId="77777777" w:rsidR="00F2758F" w:rsidRDefault="007F1F11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  <w:t xml:space="preserve">Media coverage in </w:t>
      </w:r>
      <w:r>
        <w:rPr>
          <w:rFonts w:ascii="Times New Roman" w:eastAsia="Times New Roman" w:hAnsi="Times New Roman" w:cs="Times New Roman"/>
          <w:i/>
          <w:color w:val="201F1E"/>
          <w:sz w:val="24"/>
          <w:szCs w:val="24"/>
          <w:highlight w:val="white"/>
        </w:rPr>
        <w:t>Religion Media Center</w:t>
      </w:r>
      <w:r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  <w:t>:</w:t>
      </w:r>
    </w:p>
    <w:p w14:paraId="67524D96" w14:textId="77777777" w:rsidR="00F2758F" w:rsidRDefault="007F1F11">
      <w:pPr>
        <w:spacing w:line="240" w:lineRule="auto"/>
        <w:ind w:left="1440"/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</w:pPr>
      <w:hyperlink r:id="rId2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https://religionmediacentre.org.uk/rmc-briefings/united-methodist-church-votes-for-same-sex-equality-but-still-divided/</w:t>
        </w:r>
      </w:hyperlink>
      <w:r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  <w:t xml:space="preserve"> </w:t>
      </w:r>
    </w:p>
    <w:p w14:paraId="67524D97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</w:pPr>
    </w:p>
    <w:p w14:paraId="67524D98" w14:textId="31049907" w:rsidR="00F2758F" w:rsidRDefault="007F1F11">
      <w:pPr>
        <w:spacing w:line="240" w:lineRule="auto"/>
        <w:rPr>
          <w:rFonts w:ascii="Times New Roman" w:eastAsia="Times New Roman" w:hAnsi="Times New Roman" w:cs="Times New Roman"/>
          <w:i/>
          <w:color w:val="201F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  <w:t xml:space="preserve">Holleman, Anna, </w:t>
      </w:r>
      <w:r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</w:rPr>
        <w:t>Joseph Roso</w:t>
      </w:r>
      <w:r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  <w:t xml:space="preserve">, and Mark Chaves. 2024. </w:t>
      </w:r>
      <w:r>
        <w:rPr>
          <w:rFonts w:ascii="Times New Roman" w:eastAsia="Times New Roman" w:hAnsi="Times New Roman" w:cs="Times New Roman"/>
          <w:i/>
          <w:color w:val="201F1E"/>
          <w:sz w:val="24"/>
          <w:szCs w:val="24"/>
          <w:highlight w:val="white"/>
        </w:rPr>
        <w:t xml:space="preserve">Congregations’ Buildings: Information </w:t>
      </w:r>
    </w:p>
    <w:p w14:paraId="67524D99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201F1E"/>
          <w:sz w:val="24"/>
          <w:szCs w:val="24"/>
          <w:highlight w:val="white"/>
        </w:rPr>
        <w:t>from the National Congregations Study and National Survey of Religious Leaders</w:t>
      </w:r>
      <w:r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  <w:t>. Research report prepared for “Activating Hidden Assets: Making the Most of Sacred Places for the Wider Community.” 4th-5th April, 2024, Philadelphia, PA.</w:t>
      </w:r>
    </w:p>
    <w:p w14:paraId="67524D9A" w14:textId="77777777" w:rsidR="00F2758F" w:rsidRDefault="00F2758F">
      <w:pPr>
        <w:spacing w:line="240" w:lineRule="auto"/>
        <w:ind w:left="720"/>
        <w:rPr>
          <w:rFonts w:ascii="Times New Roman" w:eastAsia="Times New Roman" w:hAnsi="Times New Roman" w:cs="Times New Roman"/>
          <w:color w:val="201F1E"/>
          <w:sz w:val="24"/>
          <w:szCs w:val="24"/>
          <w:highlight w:val="white"/>
        </w:rPr>
      </w:pPr>
    </w:p>
    <w:p w14:paraId="67524D9B" w14:textId="77777777" w:rsidR="00F2758F" w:rsidRDefault="007F1F11" w:rsidP="00240E2E">
      <w:pPr>
        <w:spacing w:line="240" w:lineRule="auto"/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Chaves, Mark, </w:t>
      </w:r>
      <w:r>
        <w:rPr>
          <w:rFonts w:ascii="Times New Roman" w:eastAsia="Times New Roman" w:hAnsi="Times New Roman" w:cs="Times New Roman"/>
          <w:b/>
          <w:color w:val="1C1D1E"/>
          <w:sz w:val="24"/>
          <w:szCs w:val="24"/>
          <w:highlight w:val="white"/>
        </w:rPr>
        <w:t>Joseph Roso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, Anna Holleman, and Mary Hawkins. 2021. </w:t>
      </w:r>
      <w:r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 xml:space="preserve">Congregations in 21st  </w:t>
      </w:r>
    </w:p>
    <w:p w14:paraId="67524D9C" w14:textId="60FEC455" w:rsidR="00F2758F" w:rsidRDefault="00240E2E">
      <w:pPr>
        <w:spacing w:line="240" w:lineRule="auto"/>
        <w:ind w:left="480"/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 xml:space="preserve">    </w:t>
      </w:r>
      <w:r w:rsidR="007F1F11"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>Century America.</w:t>
      </w:r>
      <w:r w:rsidR="007F1F11"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 Durham, NC: Duke University, Department of Sociology. Available at:  </w:t>
      </w:r>
    </w:p>
    <w:p w14:paraId="67524D9D" w14:textId="6EDA15C1" w:rsidR="00F2758F" w:rsidRDefault="007F1F11">
      <w:pPr>
        <w:spacing w:line="240" w:lineRule="auto"/>
        <w:ind w:left="480"/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    </w:t>
      </w:r>
      <w:hyperlink r:id="rId2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https://www.nationalcongregationsstudy.org/s/NCSIV-report.pdf</w:t>
        </w:r>
      </w:hyperlink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 </w:t>
      </w:r>
    </w:p>
    <w:p w14:paraId="67524D9E" w14:textId="77777777" w:rsidR="00F2758F" w:rsidRDefault="00F2758F">
      <w:pPr>
        <w:spacing w:line="240" w:lineRule="auto"/>
        <w:ind w:left="480"/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</w:pPr>
    </w:p>
    <w:p w14:paraId="67524DA0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  <w:u w:val="single"/>
        </w:rPr>
        <w:t>REVIEWS AND OTHER PUBLICATIONS</w:t>
      </w:r>
    </w:p>
    <w:p w14:paraId="67524DA1" w14:textId="77777777" w:rsidR="00F2758F" w:rsidRDefault="00F2758F">
      <w:pPr>
        <w:spacing w:line="240" w:lineRule="auto"/>
        <w:ind w:left="480"/>
        <w:rPr>
          <w:rFonts w:ascii="Times New Roman" w:eastAsia="Times New Roman" w:hAnsi="Times New Roman" w:cs="Times New Roman"/>
          <w:b/>
          <w:color w:val="1C1D1E"/>
          <w:sz w:val="24"/>
          <w:szCs w:val="24"/>
          <w:highlight w:val="white"/>
        </w:rPr>
      </w:pPr>
    </w:p>
    <w:p w14:paraId="67524DA2" w14:textId="77777777" w:rsidR="00F2758F" w:rsidRDefault="007F1F11" w:rsidP="00CC3F48">
      <w:pPr>
        <w:spacing w:line="240" w:lineRule="auto"/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C1D1E"/>
          <w:sz w:val="24"/>
          <w:szCs w:val="24"/>
          <w:highlight w:val="white"/>
        </w:rPr>
        <w:t>Roso, Joseph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. 2024. “Book Review: </w:t>
      </w:r>
      <w:r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 xml:space="preserve">The Spiritual Turn: The Religion of the Heart and the   </w:t>
      </w:r>
    </w:p>
    <w:p w14:paraId="0FC3A083" w14:textId="77777777" w:rsidR="00CC3F48" w:rsidRDefault="007F1F11" w:rsidP="00CC3F48">
      <w:pPr>
        <w:spacing w:line="240" w:lineRule="auto"/>
        <w:ind w:firstLine="720"/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>Making of the Romantic Liberal Modernity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 by Galen Watts.”</w:t>
      </w:r>
    </w:p>
    <w:p w14:paraId="67524DA5" w14:textId="4018D402" w:rsidR="00F2758F" w:rsidRDefault="007F1F11" w:rsidP="00CC3F48">
      <w:pPr>
        <w:spacing w:line="240" w:lineRule="auto"/>
        <w:ind w:firstLine="720"/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  <w:u w:val="single"/>
        </w:rPr>
      </w:pPr>
      <w:r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>Review of Religious Research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>doi</w:t>
      </w:r>
      <w:proofErr w:type="spellEnd"/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: </w:t>
      </w:r>
      <w:hyperlink r:id="rId2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https://doi.org/10.1177/0034673X241239567</w:t>
        </w:r>
      </w:hyperlink>
    </w:p>
    <w:p w14:paraId="67524DA6" w14:textId="77777777" w:rsidR="00F2758F" w:rsidRDefault="00F2758F">
      <w:pPr>
        <w:spacing w:line="240" w:lineRule="auto"/>
        <w:ind w:left="480"/>
        <w:rPr>
          <w:rFonts w:ascii="Times New Roman" w:eastAsia="Times New Roman" w:hAnsi="Times New Roman" w:cs="Times New Roman"/>
          <w:b/>
          <w:color w:val="1C1D1E"/>
          <w:sz w:val="24"/>
          <w:szCs w:val="24"/>
          <w:highlight w:val="white"/>
        </w:rPr>
      </w:pPr>
    </w:p>
    <w:p w14:paraId="49B71E28" w14:textId="77777777" w:rsidR="00240E2E" w:rsidRDefault="007F1F11" w:rsidP="00CC3F48">
      <w:pPr>
        <w:spacing w:line="240" w:lineRule="auto"/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C1D1E"/>
          <w:sz w:val="24"/>
          <w:szCs w:val="24"/>
          <w:highlight w:val="white"/>
        </w:rPr>
        <w:t>Roso, Joseph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. 2023. “The Uses of Technology in Twenty-First Century Congregational </w:t>
      </w:r>
    </w:p>
    <w:p w14:paraId="67524DA9" w14:textId="0716EE15" w:rsidR="00F2758F" w:rsidRPr="00CC3F48" w:rsidRDefault="007F1F11" w:rsidP="00CC3F48">
      <w:pPr>
        <w:spacing w:line="240" w:lineRule="auto"/>
        <w:ind w:left="720"/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Worship: A Report from the National Congregations Study.” </w:t>
      </w:r>
      <w:r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>Liturgy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 38(4):3-10.                            </w:t>
      </w:r>
      <w:proofErr w:type="spellStart"/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>doi</w:t>
      </w:r>
      <w:proofErr w:type="spellEnd"/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: </w:t>
      </w:r>
      <w:hyperlink r:id="rId2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https://doi.org/10.1080/0458063X.2023.2260706</w:t>
        </w:r>
      </w:hyperlink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 </w:t>
      </w:r>
    </w:p>
    <w:p w14:paraId="67524DAA" w14:textId="77777777" w:rsidR="00F2758F" w:rsidRDefault="00F2758F">
      <w:pPr>
        <w:spacing w:line="240" w:lineRule="auto"/>
        <w:ind w:left="480"/>
        <w:rPr>
          <w:rFonts w:ascii="Times New Roman" w:eastAsia="Times New Roman" w:hAnsi="Times New Roman" w:cs="Times New Roman"/>
          <w:b/>
          <w:color w:val="1C1D1E"/>
          <w:sz w:val="24"/>
          <w:szCs w:val="24"/>
          <w:highlight w:val="white"/>
        </w:rPr>
      </w:pPr>
    </w:p>
    <w:p w14:paraId="7333A145" w14:textId="77777777" w:rsidR="00CC3F48" w:rsidRDefault="007F1F11" w:rsidP="00CC3F48">
      <w:pPr>
        <w:spacing w:line="240" w:lineRule="auto"/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C1D1E"/>
          <w:sz w:val="24"/>
          <w:szCs w:val="24"/>
          <w:highlight w:val="white"/>
        </w:rPr>
        <w:t xml:space="preserve">Roso, Joseph. 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>2022.</w:t>
      </w:r>
      <w:r>
        <w:rPr>
          <w:rFonts w:ascii="Times New Roman" w:eastAsia="Times New Roman" w:hAnsi="Times New Roman" w:cs="Times New Roman"/>
          <w:b/>
          <w:color w:val="1C1D1E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“Book Review: </w:t>
      </w:r>
      <w:r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 xml:space="preserve">Exploring the Public Effects of Religious Communication </w:t>
      </w:r>
    </w:p>
    <w:p w14:paraId="67524DAC" w14:textId="4A58FA56" w:rsidR="00F2758F" w:rsidRPr="00CC3F48" w:rsidRDefault="007F1F11" w:rsidP="00CC3F48">
      <w:pPr>
        <w:spacing w:line="240" w:lineRule="auto"/>
        <w:ind w:firstLine="720"/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>on Politics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 by Brian Calfano (ed.).” </w:t>
      </w:r>
      <w:r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>Review of Religious Research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 64:197-8.</w:t>
      </w:r>
    </w:p>
    <w:p w14:paraId="67524DAD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  <w:u w:val="single"/>
        </w:rPr>
      </w:pPr>
    </w:p>
    <w:p w14:paraId="7DD25837" w14:textId="77777777" w:rsidR="0048077B" w:rsidRDefault="0048077B">
      <w:pPr>
        <w:spacing w:line="240" w:lineRule="auto"/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  <w:u w:val="single"/>
        </w:rPr>
      </w:pPr>
    </w:p>
    <w:p w14:paraId="5A57D052" w14:textId="77777777" w:rsidR="00AD01B8" w:rsidRDefault="00AD01B8">
      <w:pPr>
        <w:spacing w:line="240" w:lineRule="auto"/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  <w:u w:val="single"/>
        </w:rPr>
      </w:pPr>
    </w:p>
    <w:p w14:paraId="67524DAF" w14:textId="098F3630" w:rsidR="00F2758F" w:rsidRDefault="007F1F11">
      <w:pPr>
        <w:spacing w:line="240" w:lineRule="auto"/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  <w:u w:val="single"/>
        </w:rPr>
        <w:lastRenderedPageBreak/>
        <w:t>DATASETS AND CODEBOOKS</w:t>
      </w:r>
    </w:p>
    <w:p w14:paraId="67524DB0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color w:val="201F1E"/>
          <w:sz w:val="24"/>
          <w:szCs w:val="24"/>
          <w:highlight w:val="white"/>
          <w:u w:val="single"/>
        </w:rPr>
      </w:pPr>
    </w:p>
    <w:p w14:paraId="67524DB1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Chaves, Mark, Anna Holleman, </w:t>
      </w:r>
      <w:r>
        <w:rPr>
          <w:rFonts w:ascii="Times New Roman" w:eastAsia="Times New Roman" w:hAnsi="Times New Roman" w:cs="Times New Roman"/>
          <w:b/>
          <w:color w:val="1C1D1E"/>
          <w:sz w:val="24"/>
          <w:szCs w:val="24"/>
          <w:highlight w:val="white"/>
        </w:rPr>
        <w:t>Joseph Roso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>, and Mary Hawkins. 2022. National Survey of</w:t>
      </w:r>
    </w:p>
    <w:p w14:paraId="67524DB2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>Religious Leaders: Data file and codebook. Durham, North Carolina: Duke University, Department of Sociology.</w:t>
      </w:r>
    </w:p>
    <w:p w14:paraId="4A412874" w14:textId="77777777" w:rsidR="00F73D02" w:rsidRDefault="00F73D02">
      <w:pPr>
        <w:spacing w:line="240" w:lineRule="auto"/>
        <w:ind w:left="720"/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</w:pPr>
    </w:p>
    <w:p w14:paraId="67524DB4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b/>
          <w:color w:val="1C1D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Chaves, Mark, Shawna Anderson, Alison Eagle, Mary Hawkins, Anna Holleman, and </w:t>
      </w:r>
      <w:r>
        <w:rPr>
          <w:rFonts w:ascii="Times New Roman" w:eastAsia="Times New Roman" w:hAnsi="Times New Roman" w:cs="Times New Roman"/>
          <w:b/>
          <w:color w:val="1C1D1E"/>
          <w:sz w:val="24"/>
          <w:szCs w:val="24"/>
          <w:highlight w:val="white"/>
        </w:rPr>
        <w:t xml:space="preserve">Joseph </w:t>
      </w:r>
    </w:p>
    <w:p w14:paraId="67524DB5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C1D1E"/>
          <w:sz w:val="24"/>
          <w:szCs w:val="24"/>
          <w:highlight w:val="white"/>
        </w:rPr>
        <w:t>Roso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>. 2020. National Congregations Study:</w:t>
      </w:r>
      <w:r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>Cumulative data file and codebook. Durham, North Carolina: Duke University, Department of Sociology.</w:t>
      </w:r>
    </w:p>
    <w:p w14:paraId="67524DB6" w14:textId="77777777" w:rsidR="00F2758F" w:rsidRDefault="00F2758F">
      <w:pPr>
        <w:spacing w:line="240" w:lineRule="auto"/>
        <w:ind w:left="720"/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</w:pPr>
    </w:p>
    <w:p w14:paraId="67524DBF" w14:textId="618C4E63" w:rsidR="00F2758F" w:rsidRDefault="007F1F1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CONFERENCE PRESENTATIONS AND INVITED TALKS</w:t>
      </w:r>
    </w:p>
    <w:p w14:paraId="67524DC0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91F7E11" w14:textId="77777777" w:rsidR="009C5FB0" w:rsidRDefault="000B26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2026        “Does Religion Inoculate Against Right-Wing Populism</w:t>
      </w:r>
      <w:r w:rsidR="009C5FB0">
        <w:rPr>
          <w:rFonts w:ascii="Times New Roman" w:eastAsia="Times New Roman" w:hAnsi="Times New Roman" w:cs="Times New Roman"/>
          <w:sz w:val="24"/>
          <w:szCs w:val="24"/>
        </w:rPr>
        <w:t xml:space="preserve">?” Presented at the American </w:t>
      </w:r>
    </w:p>
    <w:p w14:paraId="6E225ABA" w14:textId="205DD7A0" w:rsidR="000B267A" w:rsidRDefault="009C5FB0" w:rsidP="009C5F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Sociological Association Annual Meeting, New York, NY.</w:t>
      </w:r>
    </w:p>
    <w:p w14:paraId="01D0B56A" w14:textId="77777777" w:rsidR="000B267A" w:rsidRDefault="000B26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DDAADC" w14:textId="36FF78F9" w:rsidR="00B04BE2" w:rsidRDefault="000C141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2026        </w:t>
      </w:r>
      <w:r w:rsidR="00467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4831">
        <w:rPr>
          <w:rFonts w:ascii="Times New Roman" w:eastAsia="Times New Roman" w:hAnsi="Times New Roman" w:cs="Times New Roman"/>
          <w:sz w:val="24"/>
          <w:szCs w:val="24"/>
        </w:rPr>
        <w:t xml:space="preserve">Response and critique to </w:t>
      </w:r>
      <w:r w:rsidR="006A4831">
        <w:rPr>
          <w:rFonts w:ascii="Times New Roman" w:eastAsia="Times New Roman" w:hAnsi="Times New Roman" w:cs="Times New Roman"/>
          <w:i/>
          <w:iCs/>
          <w:sz w:val="24"/>
          <w:szCs w:val="24"/>
        </w:rPr>
        <w:t>Automatic Artistry</w:t>
      </w:r>
      <w:r w:rsidR="006A4831">
        <w:rPr>
          <w:rFonts w:ascii="Times New Roman" w:eastAsia="Times New Roman" w:hAnsi="Times New Roman" w:cs="Times New Roman"/>
          <w:sz w:val="24"/>
          <w:szCs w:val="24"/>
        </w:rPr>
        <w:t xml:space="preserve"> by Alyssa Michaud</w:t>
      </w:r>
      <w:r w:rsidR="00B04BE2">
        <w:rPr>
          <w:rFonts w:ascii="Times New Roman" w:eastAsia="Times New Roman" w:hAnsi="Times New Roman" w:cs="Times New Roman"/>
          <w:sz w:val="24"/>
          <w:szCs w:val="24"/>
        </w:rPr>
        <w:t xml:space="preserve">. Author meets critics </w:t>
      </w:r>
    </w:p>
    <w:p w14:paraId="4A08836B" w14:textId="094F7480" w:rsidR="000C1413" w:rsidRPr="006A4831" w:rsidRDefault="00B04B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session at Ambrose Research Conference, Ambrose University, Calgary, AB.</w:t>
      </w:r>
    </w:p>
    <w:p w14:paraId="62F45FAB" w14:textId="77777777" w:rsidR="000C1413" w:rsidRDefault="000C141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518E07" w14:textId="43A66EC5" w:rsidR="001611DA" w:rsidRDefault="003F57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2025        “The Social Structure of Schism.” Presented at the Society for the Scientific Study of </w:t>
      </w:r>
    </w:p>
    <w:p w14:paraId="08056D48" w14:textId="37B8F09F" w:rsidR="003F5734" w:rsidRDefault="001611DA" w:rsidP="001611DA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F5734">
        <w:rPr>
          <w:rFonts w:ascii="Times New Roman" w:eastAsia="Times New Roman" w:hAnsi="Times New Roman" w:cs="Times New Roman"/>
          <w:sz w:val="24"/>
          <w:szCs w:val="24"/>
        </w:rPr>
        <w:t xml:space="preserve">Religion Annual Meeting, </w:t>
      </w:r>
      <w:r>
        <w:rPr>
          <w:rFonts w:ascii="Times New Roman" w:eastAsia="Times New Roman" w:hAnsi="Times New Roman" w:cs="Times New Roman"/>
          <w:sz w:val="24"/>
          <w:szCs w:val="24"/>
        </w:rPr>
        <w:t>Minneapolis, MN.</w:t>
      </w:r>
    </w:p>
    <w:p w14:paraId="127DD96E" w14:textId="77777777" w:rsidR="003F5734" w:rsidRDefault="003F57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27F93C" w14:textId="533E277D" w:rsidR="00691A8C" w:rsidRDefault="00A5525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“</w:t>
      </w:r>
      <w:r w:rsidR="00691A8C">
        <w:rPr>
          <w:rFonts w:ascii="Times New Roman" w:eastAsia="Times New Roman" w:hAnsi="Times New Roman" w:cs="Times New Roman"/>
          <w:sz w:val="24"/>
          <w:szCs w:val="24"/>
        </w:rPr>
        <w:t xml:space="preserve">Spiritual but not Religious Individuals are Just Less Religious” Presented at the </w:t>
      </w:r>
    </w:p>
    <w:p w14:paraId="54D7C247" w14:textId="64B895FA" w:rsidR="00A55250" w:rsidRDefault="00691A8C" w:rsidP="00691A8C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Association for the Sociology of Religion Annual Meeting, Chicago, IL.</w:t>
      </w:r>
    </w:p>
    <w:p w14:paraId="15A32A9A" w14:textId="77777777" w:rsidR="00A55250" w:rsidRDefault="00A5525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C1" w14:textId="7444FCCD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2024        “The Social Structure of Schism.” Presented at Ambrose Research Day, Ambrose </w:t>
      </w:r>
    </w:p>
    <w:p w14:paraId="67524DC2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University, Calgary, AB.</w:t>
      </w:r>
    </w:p>
    <w:p w14:paraId="67524DC3" w14:textId="77777777" w:rsidR="00F2758F" w:rsidRDefault="00F2758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7524DC5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2024        “The Network Topology of a Religious Schism.” Presented at the American </w:t>
      </w:r>
    </w:p>
    <w:p w14:paraId="67524DC6" w14:textId="77777777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Sociological Association Annual Meeting, Montreal, QC.</w:t>
      </w:r>
    </w:p>
    <w:p w14:paraId="06DEADBE" w14:textId="77777777" w:rsidR="00490FDF" w:rsidRDefault="00490FDF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7524DC8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2024        “Love or Leave? The Disaffiliation of United Methodist Clergy Over LGBTQ+ </w:t>
      </w:r>
    </w:p>
    <w:p w14:paraId="67524DC9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Acceptance.” Presented at the Southern Sociological Society Annual Meeting, New </w:t>
      </w:r>
    </w:p>
    <w:p w14:paraId="0239C92A" w14:textId="7BDD4AB1" w:rsidR="00B52305" w:rsidRDefault="007F1F11" w:rsidP="00332F8A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Orleans, LA.</w:t>
      </w:r>
    </w:p>
    <w:p w14:paraId="2486BDF4" w14:textId="77777777" w:rsidR="00B52305" w:rsidRDefault="00B523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CC" w14:textId="7DE71111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       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Streamable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Services: Affinities for Streaming in Pre-Pandemic Congregational </w:t>
      </w:r>
    </w:p>
    <w:p w14:paraId="67524DCD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Worship.” Presented at the Society for the Scientific Study of Religion Annual </w:t>
      </w:r>
    </w:p>
    <w:p w14:paraId="67524DCE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Meeting, Salt Lake City, UT.</w:t>
      </w:r>
    </w:p>
    <w:p w14:paraId="67524DCF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D0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2023        “Which Congregational Leaders Also Work as Chaplains?” Presented at the Society </w:t>
      </w:r>
    </w:p>
    <w:p w14:paraId="67524DD1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for the Scientific Study of Religion Annual Meeting, Salt Lake City, UT with Amy </w:t>
      </w:r>
    </w:p>
    <w:p w14:paraId="67524DD2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Lawton.</w:t>
      </w:r>
    </w:p>
    <w:p w14:paraId="67524DD3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D4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2023        “Clergy Political Actions and Agendas: New Findings from the National Survey of  </w:t>
      </w:r>
    </w:p>
    <w:p w14:paraId="67524DD5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Religious Leaders.” Presented at the Association for the Sociology of Religion </w:t>
      </w:r>
    </w:p>
    <w:p w14:paraId="67524DD6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Annual Meeting, Philadelphia, PA.</w:t>
      </w:r>
    </w:p>
    <w:p w14:paraId="67524DD7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D8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2022        “Theological Differences and Clergy Activism.” Presented at the Society for the </w:t>
      </w:r>
    </w:p>
    <w:p w14:paraId="67524DD9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Scientific Study of Religion Annual Meeting, Baltimore, MD.</w:t>
      </w:r>
    </w:p>
    <w:p w14:paraId="67524DDA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DB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2022        “A Persistent Threat: Evangelical Opinion Leaders on Immigration and Islam in the </w:t>
      </w:r>
    </w:p>
    <w:p w14:paraId="67524DDC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Age of Trump.” Presented at the American Sociological Association Annual </w:t>
      </w:r>
    </w:p>
    <w:p w14:paraId="67524DDD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Meeting, Los Angeles, CA.</w:t>
      </w:r>
    </w:p>
    <w:p w14:paraId="67524DDE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DF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2022        “The Churches they are a Changin’: Processes of Change in Worship Services.” </w:t>
      </w:r>
    </w:p>
    <w:p w14:paraId="67524DE0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Presented at the Association for the Sociology of Religion Annual Meeting, Los </w:t>
      </w:r>
    </w:p>
    <w:p w14:paraId="7079662E" w14:textId="43EBA733" w:rsidR="006F377D" w:rsidRDefault="007F1F11" w:rsidP="00F73D02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Angeles, CA.</w:t>
      </w:r>
    </w:p>
    <w:p w14:paraId="6F598752" w14:textId="77777777" w:rsidR="006F377D" w:rsidRDefault="006F37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E3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2022        “A Persistent Threat: Evangelical Opinion Leaders on Immigration and Islam in the </w:t>
      </w:r>
    </w:p>
    <w:p w14:paraId="67524DE4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Age of Trump.” Presented at the Religions and Public Life Graduate Student  </w:t>
      </w:r>
    </w:p>
    <w:p w14:paraId="67524DE5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Working Group Conference, Durham, NC.</w:t>
      </w:r>
    </w:p>
    <w:p w14:paraId="713A3C85" w14:textId="77777777" w:rsidR="006F377D" w:rsidRDefault="006F377D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7524DE7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2022        “The Theological Underpinnings of the Political Activism of Religious Clergy.” </w:t>
      </w:r>
    </w:p>
    <w:p w14:paraId="67524DE8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Presented virtually at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Center at Boston University’s Conference on  </w:t>
      </w:r>
    </w:p>
    <w:p w14:paraId="67524DE9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Religious Activism, Political Change; Political Activism, Religious Change.</w:t>
      </w:r>
    </w:p>
    <w:p w14:paraId="67524DEA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EB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2021        “Clergy and Politics.” Presented at the Society for the Scientific Study of Religion </w:t>
      </w:r>
    </w:p>
    <w:p w14:paraId="67524DEC" w14:textId="77777777" w:rsidR="00F2758F" w:rsidRDefault="007F1F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Annual Meeting, Portland, OR.</w:t>
      </w:r>
    </w:p>
    <w:p w14:paraId="20BBD27B" w14:textId="77777777" w:rsidR="007B2324" w:rsidRDefault="007B23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EE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        “American Congregations’ Technological and Financial Capacities on the Eve of the</w:t>
      </w:r>
    </w:p>
    <w:p w14:paraId="67524DEF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COVID-19 Pandemic.” Presented virtually at the Conference for the International  </w:t>
      </w:r>
    </w:p>
    <w:p w14:paraId="67524DF0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Society for the Sociology of Religion with Anna Holleman and Mark Chaves. </w:t>
      </w:r>
    </w:p>
    <w:p w14:paraId="1AF652AA" w14:textId="77777777" w:rsidR="00682C98" w:rsidRDefault="00682C9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F3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2021        “US Evangelicals’ Attitudes Towards Immigration Under Trump.” Presented at the </w:t>
      </w:r>
    </w:p>
    <w:p w14:paraId="67524DF4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Religions and Public Life Graduate Student Working Group Conference, </w:t>
      </w:r>
    </w:p>
    <w:p w14:paraId="67524DF5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Durham, NC.</w:t>
      </w:r>
    </w:p>
    <w:p w14:paraId="67524DF6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DF7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2021        “Congregational Preparedness on the Eve of COVID-19.” Presented virtually at the  </w:t>
      </w:r>
    </w:p>
    <w:p w14:paraId="67524DF8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Center at Boston University’s Conference on Pandemic &amp; Religion with </w:t>
      </w:r>
    </w:p>
    <w:p w14:paraId="67524DF9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Anna Holleman.</w:t>
      </w:r>
    </w:p>
    <w:p w14:paraId="67524DFA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7524DFB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2020        “The Politics of Religious Leaders: Findings from the National Survey of Religious </w:t>
      </w:r>
    </w:p>
    <w:p w14:paraId="67524DFC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Leaders.” Accepted for presentation at the Society for the Scientific Study of </w:t>
      </w:r>
    </w:p>
    <w:p w14:paraId="67524DFD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Religion Annual Meeting, Pittsburg, PA with Anna Holleman and Mark Chaves. </w:t>
      </w:r>
    </w:p>
    <w:p w14:paraId="67524DFE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(Canceled due to COVID-19)</w:t>
      </w:r>
    </w:p>
    <w:p w14:paraId="67524DFF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7524E00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“Are Changing American Worship Practices Driven by Change Among Existing </w:t>
      </w:r>
    </w:p>
    <w:p w14:paraId="67524E01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Congregations or Cohort Replacement? Investigating Change in an Organizational    </w:t>
      </w:r>
    </w:p>
    <w:p w14:paraId="67524E02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Population.” Accepted for presentation at the Association for the Sociology of </w:t>
      </w:r>
    </w:p>
    <w:p w14:paraId="67524E03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Religion Annual Meeting, San Francisco, CA.</w:t>
      </w:r>
    </w:p>
    <w:p w14:paraId="67524E04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(Canceled due to COVID-19)</w:t>
      </w:r>
    </w:p>
    <w:p w14:paraId="67524E05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A9F54F" w14:textId="77777777" w:rsidR="009C5FB0" w:rsidRDefault="009C5F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E06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2019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“Worship and Technology in American Religion: Findings from the NCS-IV.”</w:t>
      </w:r>
    </w:p>
    <w:p w14:paraId="67524E07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Presented at the Society for the Scientific Study of Religion Annual Meeting, </w:t>
      </w:r>
    </w:p>
    <w:p w14:paraId="67524E08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St. Louis, MO with Anna Holleman.</w:t>
      </w:r>
    </w:p>
    <w:p w14:paraId="1CB18E27" w14:textId="77777777" w:rsidR="0048077B" w:rsidRDefault="004807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E0A" w14:textId="2192ED9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2019        “Organizing Worship: </w:t>
      </w:r>
      <w:r w:rsidR="00696893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Role of Denominational Authority in the Production of </w:t>
      </w:r>
    </w:p>
    <w:p w14:paraId="67524E0B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Atypical Religious Worship.” Presented at the Association for the Sociology of </w:t>
      </w:r>
    </w:p>
    <w:p w14:paraId="67524E0C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Religion Annual Meeting, New York, NY.</w:t>
      </w:r>
    </w:p>
    <w:p w14:paraId="67524E0D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E0E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“A Calling Towards a Major? The Effect of Religious Belief on Educational    </w:t>
      </w:r>
    </w:p>
    <w:p w14:paraId="67524E0F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Decisions.”  Presented at the American Sociological Association Annual Meeting, </w:t>
      </w:r>
    </w:p>
    <w:p w14:paraId="67524E10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Philadelphia, PA.</w:t>
      </w:r>
    </w:p>
    <w:p w14:paraId="67524E11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7524E13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FELLOWSHIPS AND AWARDS</w:t>
      </w:r>
    </w:p>
    <w:p w14:paraId="67524E14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7524E15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2021-22    Graduate Student Teaching Award, Duke University Department of Sociology</w:t>
      </w:r>
    </w:p>
    <w:p w14:paraId="67524E16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E17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2021-22    Religions and Public Life Graduate Fellowship, Kenan Institute for Ethics at Duke </w:t>
      </w:r>
    </w:p>
    <w:p w14:paraId="67524E18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University</w:t>
      </w:r>
    </w:p>
    <w:p w14:paraId="67524E19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E1A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2021         Best Student Paper Award,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Center at Boston University’s Conference on </w:t>
      </w:r>
    </w:p>
    <w:p w14:paraId="67524E1B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Pandemic and Religion for  “American Congregations’ Technological and Financial  </w:t>
      </w:r>
    </w:p>
    <w:p w14:paraId="67524E1C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Capacities on the Eve of the COVID-19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Pandemic.”with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Anna Holleman.</w:t>
      </w:r>
    </w:p>
    <w:p w14:paraId="4AD566F7" w14:textId="77777777" w:rsidR="007B2324" w:rsidRDefault="007B2324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7524E1E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2021-22    Competitive Summer Research Fellowship, Duke University Graduate School</w:t>
      </w:r>
    </w:p>
    <w:p w14:paraId="67524E1F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E21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2020-21    Religions and Public Life Graduate Fellowship, Kenan Institute for Ethics at Duke </w:t>
      </w:r>
    </w:p>
    <w:p w14:paraId="67524E22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University</w:t>
      </w:r>
    </w:p>
    <w:p w14:paraId="67524E24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2018-19    Competitive Summer Research Fellowship, Duke University Graduate School</w:t>
      </w:r>
    </w:p>
    <w:p w14:paraId="67524E25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524E26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2017-21    James B. Duke Fellowship, Duke University Graduate School</w:t>
      </w:r>
    </w:p>
    <w:p w14:paraId="67524E28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2017-18    Graduate Student Fellowship, Duke University Department of Sociology</w:t>
      </w:r>
    </w:p>
    <w:p w14:paraId="67524E29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7524E2A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Outstanding Student Finalist,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Vanderbilt University, Department of Sociology</w:t>
      </w:r>
    </w:p>
    <w:p w14:paraId="63515682" w14:textId="77777777" w:rsidR="00656F34" w:rsidRDefault="00656F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DB47C0" w14:textId="6A893ACC" w:rsidR="00E25F43" w:rsidRDefault="007F1F1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TEACHING</w:t>
      </w:r>
    </w:p>
    <w:tbl>
      <w:tblPr>
        <w:tblStyle w:val="a"/>
        <w:tblW w:w="9502" w:type="dxa"/>
        <w:tblInd w:w="-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2552"/>
        <w:gridCol w:w="6950"/>
      </w:tblGrid>
      <w:tr w:rsidR="00F2758F" w14:paraId="67524E30" w14:textId="77777777" w:rsidTr="007E7ECC"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4E2E" w14:textId="552129CF" w:rsidR="00F2758F" w:rsidRDefault="00E25F43" w:rsidP="00E2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Instructor of Record</w:t>
            </w:r>
          </w:p>
        </w:tc>
        <w:tc>
          <w:tcPr>
            <w:tcW w:w="6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4E2F" w14:textId="4918F54D" w:rsidR="00F2758F" w:rsidRPr="008C2429" w:rsidRDefault="00317ACA" w:rsidP="00E2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 311: Contemporary Social Theory. Winter 2026</w:t>
            </w:r>
          </w:p>
        </w:tc>
      </w:tr>
      <w:tr w:rsidR="00317ACA" w14:paraId="3FF94643" w14:textId="77777777" w:rsidTr="007E7ECC"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1E77D" w14:textId="77777777" w:rsidR="00317ACA" w:rsidRDefault="00317ACA" w:rsidP="00E2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A9455" w14:textId="463239D7" w:rsidR="00317ACA" w:rsidRDefault="00317ACA" w:rsidP="00E2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 370: Nationalism, Populism, and Democracy. Fall 2025.</w:t>
            </w:r>
          </w:p>
        </w:tc>
      </w:tr>
      <w:tr w:rsidR="00881C3A" w14:paraId="4E8FF885" w14:textId="77777777" w:rsidTr="007E7ECC"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B1112" w14:textId="77777777" w:rsidR="00881C3A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AA1DB" w14:textId="09EF3572" w:rsidR="00881C3A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 307: Sociology of Health. Ambrose University. Winter 2025.</w:t>
            </w:r>
          </w:p>
        </w:tc>
      </w:tr>
      <w:tr w:rsidR="00881C3A" w14:paraId="24FDD453" w14:textId="77777777" w:rsidTr="007E7ECC"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B5745" w14:textId="77777777" w:rsidR="00881C3A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FA732" w14:textId="62C74C77" w:rsidR="00881C3A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BHS 410: Basic Multivariate Statistics (w/Lab). Ambrose University. Winter 2025</w:t>
            </w:r>
            <w:r w:rsidR="00214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</w:tr>
      <w:tr w:rsidR="00881C3A" w14:paraId="3AC6CD27" w14:textId="77777777" w:rsidTr="007E7ECC"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FCB78" w14:textId="77777777" w:rsidR="00881C3A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D75A4" w14:textId="1FF0B7B2" w:rsidR="00881C3A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 121: Principles of Sociology. Ambrose University. Fall 2024, 2025</w:t>
            </w:r>
            <w:r w:rsidR="00317A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214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Winter 2026</w:t>
            </w:r>
          </w:p>
        </w:tc>
      </w:tr>
      <w:tr w:rsidR="00881C3A" w14:paraId="67524E33" w14:textId="77777777" w:rsidTr="007E7ECC"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4E31" w14:textId="77777777" w:rsidR="00881C3A" w:rsidRPr="008C2429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4E32" w14:textId="3690DA00" w:rsidR="00881C3A" w:rsidRPr="008C2429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 200: Sociology of Families. Ambrose University. Fall 2024.</w:t>
            </w:r>
          </w:p>
        </w:tc>
      </w:tr>
      <w:tr w:rsidR="00881C3A" w14:paraId="67524E36" w14:textId="77777777" w:rsidTr="007E7ECC"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4E34" w14:textId="77777777" w:rsidR="00881C3A" w:rsidRPr="008C2429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4E35" w14:textId="6DE7A1A9" w:rsidR="00881C3A" w:rsidRPr="008C2429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BHS 310: Quantitative Research Methods for Social Science (w/Lab). Ambrose University. Fall 2024, 2025</w:t>
            </w:r>
          </w:p>
        </w:tc>
      </w:tr>
      <w:tr w:rsidR="00881C3A" w14:paraId="67524E39" w14:textId="77777777" w:rsidTr="007E7ECC"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4E37" w14:textId="77777777" w:rsidR="00881C3A" w:rsidRPr="008C2429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4E38" w14:textId="6141331A" w:rsidR="00881C3A" w:rsidRPr="008C2429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SOCIOL 332: Social Research Methods. Duke University. Summer 2021, 2022.</w:t>
            </w:r>
          </w:p>
        </w:tc>
      </w:tr>
      <w:tr w:rsidR="00881C3A" w14:paraId="2E784946" w14:textId="77777777" w:rsidTr="009938A3">
        <w:trPr>
          <w:trHeight w:val="522"/>
        </w:trPr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669ED" w14:textId="338F48B6" w:rsidR="00881C3A" w:rsidRPr="008C2429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Independent Research Supervisor</w:t>
            </w:r>
          </w:p>
        </w:tc>
        <w:tc>
          <w:tcPr>
            <w:tcW w:w="6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A6CAF" w14:textId="4189D52D" w:rsidR="00881C3A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Ambrose University. Winter 2025; Spring 2025</w:t>
            </w:r>
            <w:r w:rsidR="009716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Fall 2025; Winter 2026</w:t>
            </w:r>
          </w:p>
        </w:tc>
      </w:tr>
      <w:tr w:rsidR="00881C3A" w14:paraId="67524E3C" w14:textId="77777777" w:rsidTr="007E7ECC"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4E3A" w14:textId="4DA04EE7" w:rsidR="00881C3A" w:rsidRPr="008C2429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 Assistant</w:t>
            </w:r>
          </w:p>
        </w:tc>
        <w:tc>
          <w:tcPr>
            <w:tcW w:w="6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4E3B" w14:textId="0DA74108" w:rsidR="00881C3A" w:rsidRPr="008C2429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SOCIOL 721: Logic of Inquiry (required graduate methods course). Duke University. Fall 2019-22.</w:t>
            </w:r>
          </w:p>
        </w:tc>
      </w:tr>
      <w:tr w:rsidR="00881C3A" w14:paraId="67524E3F" w14:textId="77777777" w:rsidTr="007F1F11">
        <w:trPr>
          <w:trHeight w:val="672"/>
        </w:trPr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4E3D" w14:textId="33344BC1" w:rsidR="00881C3A" w:rsidRPr="008C2429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Tutoring</w:t>
            </w:r>
          </w:p>
        </w:tc>
        <w:tc>
          <w:tcPr>
            <w:tcW w:w="6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4E3E" w14:textId="43A7EB71" w:rsidR="00881C3A" w:rsidRPr="008C2429" w:rsidRDefault="00881C3A" w:rsidP="00881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Student-Athlete Tutor in Sociology. Vanderbilt University. Fall 2015; Spring 2016.</w:t>
            </w:r>
          </w:p>
        </w:tc>
      </w:tr>
    </w:tbl>
    <w:p w14:paraId="138F4133" w14:textId="77777777" w:rsidR="000447A3" w:rsidRDefault="000447A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A534C98" w14:textId="6D97451A" w:rsidR="00D24E64" w:rsidRDefault="00D24E6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SERVICE</w:t>
      </w:r>
      <w:r w:rsidR="00E4762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TO THE DISCIPLINE</w:t>
      </w:r>
    </w:p>
    <w:p w14:paraId="3D88F22D" w14:textId="77777777" w:rsidR="00FC1A11" w:rsidRDefault="00FC1A1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4BE2FF" w14:textId="77777777" w:rsidR="00AA44FE" w:rsidRDefault="008A1443" w:rsidP="008A144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2026-        </w:t>
      </w:r>
      <w:r w:rsidR="00AA44FE">
        <w:rPr>
          <w:rFonts w:ascii="Times New Roman" w:eastAsia="Times New Roman" w:hAnsi="Times New Roman" w:cs="Times New Roman"/>
          <w:bCs/>
          <w:sz w:val="24"/>
          <w:szCs w:val="24"/>
        </w:rPr>
        <w:t xml:space="preserve">Committee Member,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McNamara Student Paper Award Committee, Association for </w:t>
      </w:r>
    </w:p>
    <w:p w14:paraId="4DE8CFA8" w14:textId="4775B848" w:rsidR="008A1443" w:rsidRDefault="00AA44FE" w:rsidP="008A144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</w:t>
      </w:r>
      <w:r w:rsidR="008A1443">
        <w:rPr>
          <w:rFonts w:ascii="Times New Roman" w:eastAsia="Times New Roman" w:hAnsi="Times New Roman" w:cs="Times New Roman"/>
          <w:bCs/>
          <w:sz w:val="24"/>
          <w:szCs w:val="24"/>
        </w:rPr>
        <w:t>the Sociology of Religion</w:t>
      </w:r>
    </w:p>
    <w:p w14:paraId="1A88914C" w14:textId="77777777" w:rsidR="008A1443" w:rsidRDefault="008A1443" w:rsidP="008A144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2DE7C3C" w14:textId="77733A18" w:rsidR="008A1443" w:rsidRDefault="008A1443" w:rsidP="008A144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2026-        Committee Member, Research Ethics Board, Ambrose University</w:t>
      </w:r>
    </w:p>
    <w:p w14:paraId="6501030A" w14:textId="77777777" w:rsidR="008A1443" w:rsidRDefault="008A144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024AA6" w14:textId="5C786BB4" w:rsidR="000023BD" w:rsidRDefault="008A144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2024-        </w:t>
      </w:r>
      <w:r w:rsidR="00FC1A11">
        <w:rPr>
          <w:rFonts w:ascii="Times New Roman" w:eastAsia="Times New Roman" w:hAnsi="Times New Roman" w:cs="Times New Roman"/>
          <w:bCs/>
          <w:sz w:val="24"/>
          <w:szCs w:val="24"/>
        </w:rPr>
        <w:t xml:space="preserve">Committee Member, </w:t>
      </w:r>
      <w:r w:rsidR="00387A3B">
        <w:rPr>
          <w:rFonts w:ascii="Times New Roman" w:eastAsia="Times New Roman" w:hAnsi="Times New Roman" w:cs="Times New Roman"/>
          <w:bCs/>
          <w:sz w:val="24"/>
          <w:szCs w:val="24"/>
        </w:rPr>
        <w:t>Animal Care Committee, Ambrose University</w:t>
      </w:r>
    </w:p>
    <w:p w14:paraId="739AEC0D" w14:textId="77777777" w:rsidR="00684FD3" w:rsidRDefault="00684FD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CBC91C1" w14:textId="77777777" w:rsidR="008A1443" w:rsidRDefault="008A144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2025-26    </w:t>
      </w:r>
      <w:r w:rsidR="00387A3B">
        <w:rPr>
          <w:rFonts w:ascii="Times New Roman" w:eastAsia="Times New Roman" w:hAnsi="Times New Roman" w:cs="Times New Roman"/>
          <w:bCs/>
          <w:sz w:val="24"/>
          <w:szCs w:val="24"/>
        </w:rPr>
        <w:t xml:space="preserve">Committee Member, </w:t>
      </w:r>
      <w:r w:rsidR="00BD69A4">
        <w:rPr>
          <w:rFonts w:ascii="Times New Roman" w:eastAsia="Times New Roman" w:hAnsi="Times New Roman" w:cs="Times New Roman"/>
          <w:bCs/>
          <w:sz w:val="24"/>
          <w:szCs w:val="24"/>
        </w:rPr>
        <w:t xml:space="preserve">Gallagher International Travel Grant committee, Association for </w:t>
      </w:r>
    </w:p>
    <w:p w14:paraId="670A80C5" w14:textId="58E48081" w:rsidR="00D24E64" w:rsidRDefault="008A1443" w:rsidP="008A1443">
      <w:pPr>
        <w:spacing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BD69A4">
        <w:rPr>
          <w:rFonts w:ascii="Times New Roman" w:eastAsia="Times New Roman" w:hAnsi="Times New Roman" w:cs="Times New Roman"/>
          <w:bCs/>
          <w:sz w:val="24"/>
          <w:szCs w:val="24"/>
        </w:rPr>
        <w:t>the Sociology of Religion</w:t>
      </w:r>
    </w:p>
    <w:p w14:paraId="3D49B8B2" w14:textId="77777777" w:rsidR="00E47622" w:rsidRDefault="00E4762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B3746B" w14:textId="245B148F" w:rsidR="008A1443" w:rsidRDefault="008A1443" w:rsidP="008A144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Ad-hoc reviewer for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Journal for the Scientific Study of Religions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Sociology of Religion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Review of Religious Research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Cogent Arts &amp; Humanities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Religions, Sociological Forum, Sociological Focus, The Sociological Quarterly, BMC Public Health, Society and Mental Health</w:t>
      </w:r>
      <w:r w:rsidR="005315E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 Politics and Religion</w:t>
      </w:r>
    </w:p>
    <w:p w14:paraId="3DAC2FD3" w14:textId="77777777" w:rsidR="008A1443" w:rsidRPr="00D24E64" w:rsidRDefault="008A144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524E58" w14:textId="75483A39" w:rsidR="00F2758F" w:rsidRDefault="00BE74B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ADDITIONAL </w:t>
      </w:r>
      <w:r w:rsidR="007F1F1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RESEARCH EXPERIENCE</w:t>
      </w:r>
    </w:p>
    <w:p w14:paraId="67524E59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7524E5A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2019-23     Research Assistant, Mark Chaves, National Congregations Study and National </w:t>
      </w:r>
    </w:p>
    <w:p w14:paraId="67524E5B" w14:textId="04A9FC79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Survey of Religious Leaders</w:t>
      </w:r>
      <w:r w:rsidR="009A4E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National Survey of Religious Leaders, Duke         </w:t>
      </w:r>
    </w:p>
    <w:p w14:paraId="67524E5C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University</w:t>
      </w:r>
    </w:p>
    <w:p w14:paraId="67524E5D" w14:textId="77777777" w:rsidR="00F2758F" w:rsidRDefault="007F1F11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</w:p>
    <w:p w14:paraId="67524E5E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2016-17     Research Assistant, Larry Isaac, Vanderbilt University</w:t>
      </w:r>
    </w:p>
    <w:p w14:paraId="67524E5F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</w:p>
    <w:p w14:paraId="67524E60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Contribution to Humanities Action Lab States of Incarceration project</w:t>
      </w:r>
    </w:p>
    <w:p w14:paraId="102CEE4B" w14:textId="77777777" w:rsidR="00CB3568" w:rsidRDefault="00CB35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5C9E40" w14:textId="77777777" w:rsidR="00D91878" w:rsidRDefault="00D918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0579EE" w14:textId="77777777" w:rsidR="00D91878" w:rsidRDefault="00D918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1A3CE0" w14:textId="77777777" w:rsidR="00D91878" w:rsidRDefault="00D9187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E63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RESEARCH TOOLS</w:t>
      </w:r>
    </w:p>
    <w:p w14:paraId="67524E64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9E34E9" w14:textId="52E25558" w:rsidR="000447A3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Proficient with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(and commonly used packages such as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ggplot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dplyr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rvest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igraph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etc.) and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SPSS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Familiarity with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Selenium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CEA4BD" w14:textId="77777777" w:rsidR="00F73D02" w:rsidRDefault="00F73D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24E68" w14:textId="16073815" w:rsidR="00F2758F" w:rsidRDefault="007F1F1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PROFESSIONAL ASSOCIATIONS</w:t>
      </w:r>
    </w:p>
    <w:p w14:paraId="67524E69" w14:textId="77777777" w:rsidR="00F2758F" w:rsidRDefault="00F275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7524E6A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American Sociological Association</w:t>
      </w:r>
    </w:p>
    <w:p w14:paraId="67524E6B" w14:textId="77777777" w:rsidR="00F2758F" w:rsidRDefault="007F1F1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Sociology of Religion Section</w:t>
      </w:r>
    </w:p>
    <w:p w14:paraId="67524E6C" w14:textId="77777777" w:rsidR="00F2758F" w:rsidRDefault="007F1F1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Methodology Section</w:t>
      </w:r>
    </w:p>
    <w:p w14:paraId="67524E6E" w14:textId="1637BC1A" w:rsidR="00F2758F" w:rsidRPr="00445929" w:rsidRDefault="007F1F11" w:rsidP="00445929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Political Sociology Section</w:t>
      </w:r>
    </w:p>
    <w:p w14:paraId="67524E6F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Society for the Scientific Study of Religion</w:t>
      </w:r>
    </w:p>
    <w:p w14:paraId="67524E70" w14:textId="77777777" w:rsidR="00F2758F" w:rsidRDefault="007F1F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Association for the Sociology of Religion</w:t>
      </w:r>
    </w:p>
    <w:p w14:paraId="67524E71" w14:textId="77777777" w:rsidR="00F2758F" w:rsidRDefault="007F1F11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International Society for the Sociology of Religion</w:t>
      </w:r>
    </w:p>
    <w:sectPr w:rsidR="00F2758F">
      <w:headerReference w:type="default" r:id="rId3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E402B" w14:textId="77777777" w:rsidR="00061DD3" w:rsidRDefault="00061DD3">
      <w:pPr>
        <w:spacing w:line="240" w:lineRule="auto"/>
      </w:pPr>
      <w:r>
        <w:separator/>
      </w:r>
    </w:p>
  </w:endnote>
  <w:endnote w:type="continuationSeparator" w:id="0">
    <w:p w14:paraId="0AA8473B" w14:textId="77777777" w:rsidR="00061DD3" w:rsidRDefault="00061D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0B5F1" w14:textId="77777777" w:rsidR="00061DD3" w:rsidRDefault="00061DD3">
      <w:pPr>
        <w:spacing w:line="240" w:lineRule="auto"/>
      </w:pPr>
      <w:r>
        <w:separator/>
      </w:r>
    </w:p>
  </w:footnote>
  <w:footnote w:type="continuationSeparator" w:id="0">
    <w:p w14:paraId="41107669" w14:textId="77777777" w:rsidR="00061DD3" w:rsidRDefault="00061D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24E72" w14:textId="77777777" w:rsidR="00F2758F" w:rsidRDefault="00F2758F">
    <w:pPr>
      <w:spacing w:line="240" w:lineRule="auto"/>
      <w:ind w:left="720"/>
      <w:rPr>
        <w:rFonts w:ascii="Times New Roman" w:eastAsia="Times New Roman" w:hAnsi="Times New Roman" w:cs="Times New Roman"/>
        <w:sz w:val="24"/>
        <w:szCs w:val="24"/>
        <w:highlight w:val="white"/>
      </w:rPr>
    </w:pPr>
  </w:p>
  <w:p w14:paraId="67524E73" w14:textId="464ADD76" w:rsidR="00F2758F" w:rsidRDefault="007F1F11">
    <w:pPr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E25F43"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3266"/>
    <w:multiLevelType w:val="multilevel"/>
    <w:tmpl w:val="4326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A7CE1"/>
    <w:multiLevelType w:val="multilevel"/>
    <w:tmpl w:val="4C2809D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5B6A35A6"/>
    <w:multiLevelType w:val="multilevel"/>
    <w:tmpl w:val="D02A60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340604F"/>
    <w:multiLevelType w:val="multilevel"/>
    <w:tmpl w:val="DD8E23F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1705132403">
    <w:abstractNumId w:val="2"/>
  </w:num>
  <w:num w:numId="2" w16cid:durableId="164562485">
    <w:abstractNumId w:val="3"/>
  </w:num>
  <w:num w:numId="3" w16cid:durableId="2041003867">
    <w:abstractNumId w:val="1"/>
  </w:num>
  <w:num w:numId="4" w16cid:durableId="200898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58F"/>
    <w:rsid w:val="000023BD"/>
    <w:rsid w:val="00021A30"/>
    <w:rsid w:val="00036616"/>
    <w:rsid w:val="000447A3"/>
    <w:rsid w:val="00061DD3"/>
    <w:rsid w:val="00064E82"/>
    <w:rsid w:val="000B267A"/>
    <w:rsid w:val="000C1413"/>
    <w:rsid w:val="001012E7"/>
    <w:rsid w:val="001263D9"/>
    <w:rsid w:val="001376E8"/>
    <w:rsid w:val="00152470"/>
    <w:rsid w:val="001611DA"/>
    <w:rsid w:val="00166BA5"/>
    <w:rsid w:val="00172444"/>
    <w:rsid w:val="001C73E2"/>
    <w:rsid w:val="001C7EDC"/>
    <w:rsid w:val="001F6B6C"/>
    <w:rsid w:val="00210146"/>
    <w:rsid w:val="002117EA"/>
    <w:rsid w:val="00214C85"/>
    <w:rsid w:val="00222E6B"/>
    <w:rsid w:val="00230226"/>
    <w:rsid w:val="00240E2E"/>
    <w:rsid w:val="00252498"/>
    <w:rsid w:val="00260444"/>
    <w:rsid w:val="00263EAA"/>
    <w:rsid w:val="002B0497"/>
    <w:rsid w:val="002F2D49"/>
    <w:rsid w:val="002F4B9D"/>
    <w:rsid w:val="002F5A22"/>
    <w:rsid w:val="002F662F"/>
    <w:rsid w:val="00317ACA"/>
    <w:rsid w:val="00332F8A"/>
    <w:rsid w:val="0036680D"/>
    <w:rsid w:val="0038182D"/>
    <w:rsid w:val="00387A3B"/>
    <w:rsid w:val="003E7035"/>
    <w:rsid w:val="003F5734"/>
    <w:rsid w:val="00445929"/>
    <w:rsid w:val="00447E81"/>
    <w:rsid w:val="00467758"/>
    <w:rsid w:val="00471008"/>
    <w:rsid w:val="0048077B"/>
    <w:rsid w:val="00481638"/>
    <w:rsid w:val="00487526"/>
    <w:rsid w:val="00490FDF"/>
    <w:rsid w:val="00494A19"/>
    <w:rsid w:val="004B5FAD"/>
    <w:rsid w:val="004C5441"/>
    <w:rsid w:val="004D55AB"/>
    <w:rsid w:val="005315E8"/>
    <w:rsid w:val="005404BB"/>
    <w:rsid w:val="005452FA"/>
    <w:rsid w:val="0055734B"/>
    <w:rsid w:val="00585EA9"/>
    <w:rsid w:val="00591080"/>
    <w:rsid w:val="005C3313"/>
    <w:rsid w:val="005E55A2"/>
    <w:rsid w:val="005F67A9"/>
    <w:rsid w:val="006438A5"/>
    <w:rsid w:val="00646A9A"/>
    <w:rsid w:val="00656F34"/>
    <w:rsid w:val="00682C98"/>
    <w:rsid w:val="00684FD3"/>
    <w:rsid w:val="00691A8C"/>
    <w:rsid w:val="00696893"/>
    <w:rsid w:val="006A4831"/>
    <w:rsid w:val="006B76B1"/>
    <w:rsid w:val="006C44C0"/>
    <w:rsid w:val="006F377D"/>
    <w:rsid w:val="007043E2"/>
    <w:rsid w:val="007155C8"/>
    <w:rsid w:val="007549D7"/>
    <w:rsid w:val="007621F4"/>
    <w:rsid w:val="00766C3B"/>
    <w:rsid w:val="00770FBE"/>
    <w:rsid w:val="00777F65"/>
    <w:rsid w:val="00787963"/>
    <w:rsid w:val="007A502B"/>
    <w:rsid w:val="007B2324"/>
    <w:rsid w:val="007E1D88"/>
    <w:rsid w:val="007E7ECC"/>
    <w:rsid w:val="007F1F11"/>
    <w:rsid w:val="00827AF4"/>
    <w:rsid w:val="0083530A"/>
    <w:rsid w:val="0084307B"/>
    <w:rsid w:val="00881C3A"/>
    <w:rsid w:val="0089666B"/>
    <w:rsid w:val="008A1443"/>
    <w:rsid w:val="008A49F5"/>
    <w:rsid w:val="008B6FE9"/>
    <w:rsid w:val="008C2429"/>
    <w:rsid w:val="008F5F22"/>
    <w:rsid w:val="0091438E"/>
    <w:rsid w:val="0093034D"/>
    <w:rsid w:val="00945839"/>
    <w:rsid w:val="0097168E"/>
    <w:rsid w:val="00975041"/>
    <w:rsid w:val="00987D5D"/>
    <w:rsid w:val="009938A3"/>
    <w:rsid w:val="009A4EA6"/>
    <w:rsid w:val="009C3CE8"/>
    <w:rsid w:val="009C5FB0"/>
    <w:rsid w:val="009D7A0F"/>
    <w:rsid w:val="00A04660"/>
    <w:rsid w:val="00A1365E"/>
    <w:rsid w:val="00A36156"/>
    <w:rsid w:val="00A55250"/>
    <w:rsid w:val="00A82A21"/>
    <w:rsid w:val="00AA44FE"/>
    <w:rsid w:val="00AB7292"/>
    <w:rsid w:val="00AD01B8"/>
    <w:rsid w:val="00AD0A57"/>
    <w:rsid w:val="00AF326A"/>
    <w:rsid w:val="00B01843"/>
    <w:rsid w:val="00B04BE2"/>
    <w:rsid w:val="00B36CC6"/>
    <w:rsid w:val="00B46271"/>
    <w:rsid w:val="00B52305"/>
    <w:rsid w:val="00B57653"/>
    <w:rsid w:val="00BB1D6A"/>
    <w:rsid w:val="00BC0C14"/>
    <w:rsid w:val="00BC6885"/>
    <w:rsid w:val="00BD69A4"/>
    <w:rsid w:val="00BE74BE"/>
    <w:rsid w:val="00C02F64"/>
    <w:rsid w:val="00C760F1"/>
    <w:rsid w:val="00CB3568"/>
    <w:rsid w:val="00CC3DBD"/>
    <w:rsid w:val="00CC3F48"/>
    <w:rsid w:val="00D05D0C"/>
    <w:rsid w:val="00D24E64"/>
    <w:rsid w:val="00D356DE"/>
    <w:rsid w:val="00D37237"/>
    <w:rsid w:val="00D53BE2"/>
    <w:rsid w:val="00D809A2"/>
    <w:rsid w:val="00D91878"/>
    <w:rsid w:val="00DA204F"/>
    <w:rsid w:val="00DE2EC6"/>
    <w:rsid w:val="00DF3DF7"/>
    <w:rsid w:val="00E065BB"/>
    <w:rsid w:val="00E06A37"/>
    <w:rsid w:val="00E11261"/>
    <w:rsid w:val="00E23E27"/>
    <w:rsid w:val="00E25F43"/>
    <w:rsid w:val="00E34E65"/>
    <w:rsid w:val="00E4478C"/>
    <w:rsid w:val="00E47622"/>
    <w:rsid w:val="00E65876"/>
    <w:rsid w:val="00EA656C"/>
    <w:rsid w:val="00F2758F"/>
    <w:rsid w:val="00F55748"/>
    <w:rsid w:val="00F66FAB"/>
    <w:rsid w:val="00F73D02"/>
    <w:rsid w:val="00F87632"/>
    <w:rsid w:val="00F962A1"/>
    <w:rsid w:val="00FC1A11"/>
    <w:rsid w:val="00FE22B1"/>
    <w:rsid w:val="00FE657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24D44"/>
  <w15:docId w15:val="{43836A1B-2ACD-4B2C-9A6F-635A7F8C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FE65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5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18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ph.roso@duke.edu" TargetMode="External"/><Relationship Id="rId13" Type="http://schemas.openxmlformats.org/officeDocument/2006/relationships/hyperlink" Target="https://doi.org/10.1080/00380237.2025.2511609" TargetMode="External"/><Relationship Id="rId18" Type="http://schemas.openxmlformats.org/officeDocument/2006/relationships/hyperlink" Target="https://doi.org/10.3390/rel14050641" TargetMode="External"/><Relationship Id="rId26" Type="http://schemas.openxmlformats.org/officeDocument/2006/relationships/hyperlink" Target="https://religionmediacentre.org.uk/rmc-briefings/united-methodist-church-votes-for-same-sex-equality-but-still-divided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07/s13644-021-00477-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177/23780231251342657" TargetMode="External"/><Relationship Id="rId17" Type="http://schemas.openxmlformats.org/officeDocument/2006/relationships/hyperlink" Target="https://doi.org/10.1017/S1755048323000172" TargetMode="External"/><Relationship Id="rId25" Type="http://schemas.openxmlformats.org/officeDocument/2006/relationships/hyperlink" Target="https://www.nationalsurveyreligiousleaders.org/publications/overview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177/0034673X231222905" TargetMode="External"/><Relationship Id="rId20" Type="http://schemas.openxmlformats.org/officeDocument/2006/relationships/hyperlink" Target="https://doi.org/10.1111/jssr.12803" TargetMode="External"/><Relationship Id="rId29" Type="http://schemas.openxmlformats.org/officeDocument/2006/relationships/hyperlink" Target="https://doi.org/10.1080/0458063X.2023.226070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77/0034673X251348193" TargetMode="External"/><Relationship Id="rId24" Type="http://schemas.openxmlformats.org/officeDocument/2006/relationships/hyperlink" Target="https://doi.org/10.31235/osf.io/ks6cf_v1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31235/osf.io/c6qen" TargetMode="External"/><Relationship Id="rId23" Type="http://schemas.openxmlformats.org/officeDocument/2006/relationships/hyperlink" Target="https://doi.org/10.1111/jssr.12684" TargetMode="External"/><Relationship Id="rId28" Type="http://schemas.openxmlformats.org/officeDocument/2006/relationships/hyperlink" Target="https://doi.org/10.1177/0034673X241239567" TargetMode="External"/><Relationship Id="rId10" Type="http://schemas.openxmlformats.org/officeDocument/2006/relationships/hyperlink" Target="https://academic.oup.com/socrel/advance-article/doi/10.1093/socrel/sraf035/8510625" TargetMode="External"/><Relationship Id="rId19" Type="http://schemas.openxmlformats.org/officeDocument/2006/relationships/hyperlink" Target="https://doi.org/10.1093/socrel/srac025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josephroso.com/" TargetMode="External"/><Relationship Id="rId14" Type="http://schemas.openxmlformats.org/officeDocument/2006/relationships/hyperlink" Target="https://doi.org/10.1080/00380237.2024.2357784" TargetMode="External"/><Relationship Id="rId22" Type="http://schemas.openxmlformats.org/officeDocument/2006/relationships/hyperlink" Target="https://doi.org/10.1111/jssr.12682" TargetMode="External"/><Relationship Id="rId27" Type="http://schemas.openxmlformats.org/officeDocument/2006/relationships/hyperlink" Target="https://www.nationalcongregationsstudy.org/s/NCSIV-report.pdf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B8519-5C11-46B5-933A-AE3FBE191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2473</Words>
  <Characters>14101</Characters>
  <Application>Microsoft Office Word</Application>
  <DocSecurity>0</DocSecurity>
  <Lines>117</Lines>
  <Paragraphs>33</Paragraphs>
  <ScaleCrop>false</ScaleCrop>
  <Company/>
  <LinksUpToDate>false</LinksUpToDate>
  <CharactersWithSpaces>16541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Joseph Roso</cp:lastModifiedBy>
  <cp:revision>139</cp:revision>
  <dcterms:created xsi:type="dcterms:W3CDTF">2024-11-20T18:29:00Z</dcterms:created>
  <dcterms:modified xsi:type="dcterms:W3CDTF">2026-08-12T16:27:00Z</dcterms:modified>
</cp:coreProperties>
</file>